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1C3" w:rsidRPr="006261C3" w:rsidRDefault="006261C3" w:rsidP="006261C3">
      <w:pPr>
        <w:spacing w:after="240"/>
        <w:rPr>
          <w:rFonts w:ascii="Times" w:eastAsia="Times New Roman" w:hAnsi="Times" w:cs="Times New Roman"/>
          <w:sz w:val="20"/>
          <w:szCs w:val="20"/>
        </w:rPr>
      </w:pPr>
      <w:r w:rsidRPr="006261C3">
        <w:rPr>
          <w:rFonts w:ascii="Cambria" w:eastAsia="Times New Roman" w:hAnsi="Cambria" w:cs="Times New Roman"/>
          <w:sz w:val="28"/>
          <w:szCs w:val="28"/>
        </w:rPr>
        <w:t>&lt;&lt;20130213&gt;&gt;</w:t>
      </w:r>
      <w:r w:rsidRPr="006261C3">
        <w:rPr>
          <w:rFonts w:ascii="Cambria" w:eastAsia="Times New Roman" w:hAnsi="Cambria" w:cs="Times New Roman"/>
          <w:color w:val="FE2500"/>
          <w:sz w:val="28"/>
          <w:szCs w:val="28"/>
        </w:rPr>
        <w:t xml:space="preserve"> Archived distributions can be retrieved at</w:t>
      </w:r>
      <w:proofErr w:type="gramStart"/>
      <w:r w:rsidRPr="006261C3">
        <w:rPr>
          <w:rFonts w:ascii="Cambria" w:eastAsia="Times New Roman" w:hAnsi="Cambria" w:cs="Times New Roman"/>
          <w:color w:val="FE2500"/>
          <w:sz w:val="28"/>
          <w:szCs w:val="28"/>
        </w:rPr>
        <w:t>;</w:t>
      </w:r>
      <w:proofErr w:type="gramEnd"/>
      <w:r w:rsidRPr="006261C3">
        <w:rPr>
          <w:rFonts w:ascii="Cambria" w:eastAsia="Times New Roman" w:hAnsi="Cambria" w:cs="Times New Roman"/>
          <w:color w:val="FE2500"/>
          <w:sz w:val="28"/>
          <w:szCs w:val="28"/>
        </w:rPr>
        <w:t xml:space="preserve"> </w:t>
      </w:r>
      <w:r w:rsidRPr="006261C3">
        <w:rPr>
          <w:rFonts w:ascii="Cambria" w:eastAsia="Times New Roman" w:hAnsi="Cambria" w:cs="Times New Roman"/>
          <w:color w:val="4587FF"/>
          <w:sz w:val="28"/>
          <w:szCs w:val="28"/>
        </w:rPr>
        <w:t>&lt;</w:t>
      </w:r>
      <w:hyperlink r:id="rId5" w:history="1">
        <w:r w:rsidRPr="006261C3">
          <w:rPr>
            <w:rFonts w:ascii="Cambria" w:eastAsia="Times New Roman" w:hAnsi="Cambria" w:cs="Times New Roman"/>
            <w:color w:val="0000FF"/>
            <w:sz w:val="28"/>
            <w:szCs w:val="28"/>
            <w:u w:val="single"/>
          </w:rPr>
          <w:t>http://tinyurl.com/azg3eyl</w:t>
        </w:r>
      </w:hyperlink>
      <w:r w:rsidRPr="006261C3">
        <w:rPr>
          <w:rFonts w:ascii="Cambria" w:eastAsia="Times New Roman" w:hAnsi="Cambria" w:cs="Times New Roman"/>
          <w:color w:val="FE2500"/>
          <w:sz w:val="28"/>
          <w:szCs w:val="28"/>
        </w:rPr>
        <w:t xml:space="preserve">&gt;. This archive includes </w:t>
      </w:r>
      <w:proofErr w:type="gramStart"/>
      <w:r w:rsidRPr="006261C3">
        <w:rPr>
          <w:rFonts w:ascii="Cambria" w:eastAsia="Times New Roman" w:hAnsi="Cambria" w:cs="Times New Roman"/>
          <w:color w:val="FE2500"/>
          <w:sz w:val="28"/>
          <w:szCs w:val="28"/>
        </w:rPr>
        <w:t>a</w:t>
      </w:r>
      <w:proofErr w:type="gramEnd"/>
      <w:r w:rsidRPr="006261C3">
        <w:rPr>
          <w:rFonts w:ascii="Cambria" w:eastAsia="Times New Roman" w:hAnsi="Cambria" w:cs="Times New Roman"/>
          <w:color w:val="FE2500"/>
          <w:sz w:val="28"/>
          <w:szCs w:val="28"/>
        </w:rPr>
        <w:t xml:space="preserve"> html version of this list distribution and its MS/WORD version with its filename as “year-month-date.doc.” You can also access all of its attachments, if any.</w:t>
      </w:r>
      <w:r w:rsidRPr="006261C3">
        <w:rPr>
          <w:rFonts w:ascii="Cambria" w:eastAsia="Times New Roman" w:hAnsi="Cambria" w:cs="Times New Roman"/>
          <w:color w:val="FE2500"/>
          <w:sz w:val="28"/>
          <w:szCs w:val="28"/>
        </w:rPr>
        <w:br/>
      </w:r>
      <w:r w:rsidRPr="006261C3">
        <w:rPr>
          <w:rFonts w:ascii="Cambria" w:eastAsia="Times New Roman" w:hAnsi="Cambria" w:cs="Times New Roman"/>
          <w:color w:val="FE2500"/>
          <w:sz w:val="28"/>
          <w:szCs w:val="28"/>
        </w:rPr>
        <w:br/>
      </w:r>
      <w:r w:rsidRPr="006261C3">
        <w:rPr>
          <w:rFonts w:ascii="Cambria" w:eastAsia="Times New Roman" w:hAnsi="Cambria" w:cs="Times New Roman"/>
          <w:sz w:val="28"/>
          <w:szCs w:val="28"/>
        </w:rPr>
        <w:t xml:space="preserve">Prof. Edwin Scott </w:t>
      </w:r>
      <w:proofErr w:type="spellStart"/>
      <w:r w:rsidRPr="006261C3">
        <w:rPr>
          <w:rFonts w:ascii="Cambria" w:eastAsia="Times New Roman" w:hAnsi="Cambria" w:cs="Times New Roman"/>
          <w:sz w:val="28"/>
          <w:szCs w:val="28"/>
        </w:rPr>
        <w:t>Asemota</w:t>
      </w:r>
      <w:proofErr w:type="spellEnd"/>
      <w:r w:rsidRPr="006261C3">
        <w:rPr>
          <w:rFonts w:ascii="Cambria" w:eastAsia="Times New Roman" w:hAnsi="Cambria" w:cs="Times New Roman"/>
          <w:sz w:val="28"/>
          <w:szCs w:val="28"/>
        </w:rPr>
        <w:t>, MD</w:t>
      </w:r>
      <w:proofErr w:type="gramStart"/>
      <w:r w:rsidRPr="006261C3">
        <w:rPr>
          <w:rFonts w:ascii="Cambria" w:eastAsia="Times New Roman" w:hAnsi="Cambria" w:cs="Times New Roman"/>
          <w:sz w:val="28"/>
          <w:szCs w:val="28"/>
        </w:rPr>
        <w:t>.,</w:t>
      </w:r>
      <w:proofErr w:type="gramEnd"/>
      <w:r w:rsidRPr="006261C3">
        <w:rPr>
          <w:rFonts w:ascii="Cambria" w:eastAsia="Times New Roman" w:hAnsi="Cambria" w:cs="Times New Roman"/>
          <w:sz w:val="28"/>
          <w:szCs w:val="28"/>
        </w:rPr>
        <w:t xml:space="preserve"> DTMPH</w:t>
      </w:r>
      <w:r w:rsidRPr="006261C3">
        <w:rPr>
          <w:rFonts w:ascii="Cambria" w:eastAsia="Times New Roman" w:hAnsi="Cambria" w:cs="Times New Roman"/>
          <w:sz w:val="28"/>
          <w:szCs w:val="28"/>
        </w:rPr>
        <w:br/>
        <w:t>Prof. of Medicine and CEO, Help Point International Foundation</w:t>
      </w:r>
      <w:r w:rsidRPr="006261C3">
        <w:rPr>
          <w:rFonts w:ascii="Cambria" w:eastAsia="Times New Roman" w:hAnsi="Cambria" w:cs="Times New Roman"/>
          <w:sz w:val="28"/>
          <w:szCs w:val="28"/>
        </w:rPr>
        <w:br/>
        <w:t>Phone in Germany: ( + 49 ) 1578-7144-074</w:t>
      </w:r>
      <w:r w:rsidRPr="006261C3">
        <w:rPr>
          <w:rFonts w:ascii="Cambria" w:eastAsia="Times New Roman" w:hAnsi="Cambria" w:cs="Times New Roman"/>
          <w:sz w:val="28"/>
          <w:szCs w:val="28"/>
        </w:rPr>
        <w:br/>
        <w:t>Phone in Nigeria     ( +234) 81-6776-5921</w:t>
      </w:r>
      <w:r w:rsidRPr="006261C3">
        <w:rPr>
          <w:rFonts w:ascii="Cambria" w:eastAsia="Times New Roman" w:hAnsi="Cambria" w:cs="Times New Roman"/>
          <w:sz w:val="28"/>
          <w:szCs w:val="28"/>
        </w:rPr>
        <w:br/>
      </w:r>
      <w:hyperlink r:id="rId6" w:history="1">
        <w:r w:rsidRPr="006261C3">
          <w:rPr>
            <w:rFonts w:ascii="Cambria" w:eastAsia="Times New Roman" w:hAnsi="Cambria" w:cs="Times New Roman"/>
            <w:color w:val="0000FF"/>
            <w:sz w:val="28"/>
            <w:szCs w:val="28"/>
            <w:u w:val="single"/>
          </w:rPr>
          <w:t>Scotta-Help-point@t-online.de</w:t>
        </w:r>
      </w:hyperlink>
      <w:r w:rsidRPr="006261C3">
        <w:rPr>
          <w:rFonts w:ascii="Cambria" w:eastAsia="Times New Roman" w:hAnsi="Cambria" w:cs="Times New Roman"/>
          <w:color w:val="0000FF"/>
          <w:sz w:val="28"/>
          <w:szCs w:val="28"/>
        </w:rPr>
        <w:br/>
      </w:r>
      <w:r w:rsidRPr="006261C3">
        <w:rPr>
          <w:rFonts w:ascii="Cambria" w:eastAsia="Times New Roman" w:hAnsi="Cambria" w:cs="Times New Roman"/>
          <w:b/>
          <w:bCs/>
          <w:sz w:val="28"/>
          <w:szCs w:val="28"/>
          <w:u w:val="single"/>
        </w:rPr>
        <w:br/>
        <w:t>References:</w:t>
      </w:r>
    </w:p>
    <w:p w:rsidR="006261C3" w:rsidRPr="006261C3" w:rsidRDefault="006261C3" w:rsidP="006261C3">
      <w:pPr>
        <w:ind w:left="720"/>
        <w:rPr>
          <w:rFonts w:ascii="Times" w:eastAsia="Times New Roman" w:hAnsi="Times" w:cs="Times New Roman"/>
          <w:sz w:val="20"/>
          <w:szCs w:val="20"/>
        </w:rPr>
      </w:pPr>
      <w:r w:rsidRPr="006261C3">
        <w:rPr>
          <w:rFonts w:ascii="Cambria" w:eastAsia="Times New Roman" w:hAnsi="Cambria" w:cs="Times New Roman"/>
          <w:sz w:val="28"/>
          <w:szCs w:val="28"/>
        </w:rPr>
        <w:t>(a) The Global Early Warning System (GEWS) with The Global University System (GUS): Their Use Within ECOWAS Countries; A Priority Agenda Item of the First GEWS/GUS Planning Workshop at School of International and Public Affairs (SIPA), Columbia University, and The Stevens Institute of Technology (August 2, 2012)</w:t>
      </w:r>
      <w:r w:rsidRPr="006261C3">
        <w:rPr>
          <w:rFonts w:ascii="Cambria" w:eastAsia="Times New Roman" w:hAnsi="Cambria" w:cs="Times New Roman"/>
          <w:sz w:val="28"/>
          <w:szCs w:val="28"/>
        </w:rPr>
        <w:br/>
      </w:r>
      <w:r w:rsidRPr="006261C3">
        <w:rPr>
          <w:rFonts w:ascii="Cambria" w:eastAsia="Times New Roman" w:hAnsi="Cambria" w:cs="Times New Roman"/>
          <w:color w:val="4587FF"/>
          <w:sz w:val="28"/>
          <w:szCs w:val="28"/>
          <w:u w:val="single"/>
        </w:rPr>
        <w:t>&lt;</w:t>
      </w:r>
      <w:hyperlink r:id="rId7" w:history="1">
        <w:r w:rsidRPr="006261C3">
          <w:rPr>
            <w:rFonts w:ascii="Cambria" w:eastAsia="Times New Roman" w:hAnsi="Cambria" w:cs="Times New Roman"/>
            <w:color w:val="0000FF"/>
            <w:sz w:val="28"/>
            <w:szCs w:val="28"/>
            <w:u w:val="single"/>
          </w:rPr>
          <w:t>http://tinyurl.com/bmo9lj</w:t>
        </w:r>
      </w:hyperlink>
      <w:r w:rsidRPr="006261C3">
        <w:rPr>
          <w:rFonts w:ascii="Cambria" w:eastAsia="Times New Roman" w:hAnsi="Cambria" w:cs="Times New Roman"/>
          <w:color w:val="007116"/>
          <w:sz w:val="28"/>
          <w:szCs w:val="28"/>
        </w:rPr>
        <w:t>j&gt;</w:t>
      </w:r>
      <w:r w:rsidRPr="006261C3">
        <w:rPr>
          <w:rFonts w:ascii="Cambria" w:eastAsia="Times New Roman" w:hAnsi="Cambria" w:cs="Times New Roman"/>
          <w:color w:val="007116"/>
          <w:sz w:val="28"/>
          <w:szCs w:val="28"/>
        </w:rPr>
        <w:br/>
      </w:r>
      <w:r w:rsidRPr="006261C3">
        <w:rPr>
          <w:rFonts w:ascii="Cambria" w:eastAsia="Times New Roman" w:hAnsi="Cambria" w:cs="Times New Roman"/>
          <w:sz w:val="28"/>
          <w:szCs w:val="28"/>
        </w:rPr>
        <w:br/>
        <w:t xml:space="preserve">(b) Thank-you-note to </w:t>
      </w:r>
      <w:proofErr w:type="spellStart"/>
      <w:r w:rsidRPr="006261C3">
        <w:rPr>
          <w:rFonts w:ascii="Cambria" w:eastAsia="Times New Roman" w:hAnsi="Cambria" w:cs="Times New Roman"/>
          <w:sz w:val="28"/>
          <w:szCs w:val="28"/>
        </w:rPr>
        <w:t>Tak</w:t>
      </w:r>
      <w:proofErr w:type="spellEnd"/>
      <w:r w:rsidRPr="006261C3">
        <w:rPr>
          <w:rFonts w:ascii="Cambria" w:eastAsia="Times New Roman" w:hAnsi="Cambria" w:cs="Times New Roman"/>
          <w:sz w:val="28"/>
          <w:szCs w:val="28"/>
        </w:rPr>
        <w:t xml:space="preserve"> Utsumi from Prof. Edwin Scott </w:t>
      </w:r>
      <w:proofErr w:type="spellStart"/>
      <w:r w:rsidRPr="006261C3">
        <w:rPr>
          <w:rFonts w:ascii="Cambria" w:eastAsia="Times New Roman" w:hAnsi="Cambria" w:cs="Times New Roman"/>
          <w:sz w:val="28"/>
          <w:szCs w:val="28"/>
        </w:rPr>
        <w:t>Asemota</w:t>
      </w:r>
      <w:proofErr w:type="spellEnd"/>
      <w:r w:rsidRPr="006261C3">
        <w:rPr>
          <w:rFonts w:ascii="Cambria" w:eastAsia="Times New Roman" w:hAnsi="Cambria" w:cs="Times New Roman"/>
          <w:sz w:val="28"/>
          <w:szCs w:val="28"/>
        </w:rPr>
        <w:t>, dated February 4, 2013</w:t>
      </w:r>
      <w:r w:rsidRPr="006261C3">
        <w:rPr>
          <w:rFonts w:ascii="Cambria" w:eastAsia="Times New Roman" w:hAnsi="Cambria" w:cs="Times New Roman"/>
          <w:sz w:val="28"/>
          <w:szCs w:val="28"/>
        </w:rPr>
        <w:br/>
        <w:t>&lt;</w:t>
      </w:r>
      <w:hyperlink r:id="rId8" w:history="1">
        <w:r w:rsidRPr="006261C3">
          <w:rPr>
            <w:rFonts w:ascii="Cambria" w:eastAsia="Times New Roman" w:hAnsi="Cambria" w:cs="Times New Roman"/>
            <w:color w:val="0000FF"/>
            <w:sz w:val="28"/>
            <w:szCs w:val="28"/>
            <w:u w:val="single"/>
          </w:rPr>
          <w:t>http://tinyurl.com/adrfqn9</w:t>
        </w:r>
      </w:hyperlink>
      <w:r w:rsidRPr="006261C3">
        <w:rPr>
          <w:rFonts w:ascii="Cambria" w:eastAsia="Times New Roman" w:hAnsi="Cambria" w:cs="Times New Roman"/>
          <w:sz w:val="28"/>
          <w:szCs w:val="28"/>
        </w:rPr>
        <w:t>&gt;</w:t>
      </w:r>
    </w:p>
    <w:p w:rsidR="006261C3" w:rsidRPr="006261C3" w:rsidRDefault="006261C3" w:rsidP="006261C3">
      <w:pPr>
        <w:spacing w:after="240"/>
        <w:rPr>
          <w:rFonts w:ascii="Times" w:eastAsia="Times New Roman" w:hAnsi="Times" w:cs="Times New Roman"/>
          <w:sz w:val="20"/>
          <w:szCs w:val="20"/>
        </w:rPr>
      </w:pPr>
      <w:r w:rsidRPr="006261C3">
        <w:rPr>
          <w:rFonts w:ascii="Cambria" w:eastAsia="Times New Roman" w:hAnsi="Cambria" w:cs="Times New Roman"/>
          <w:b/>
          <w:bCs/>
          <w:sz w:val="28"/>
          <w:szCs w:val="28"/>
          <w:u w:val="single"/>
        </w:rPr>
        <w:br/>
        <w:t>Dear Edwin:</w:t>
      </w:r>
      <w:r w:rsidRPr="006261C3">
        <w:rPr>
          <w:rFonts w:ascii="Cambria" w:eastAsia="Times New Roman" w:hAnsi="Cambria" w:cs="Times New Roman"/>
          <w:b/>
          <w:bCs/>
          <w:sz w:val="28"/>
          <w:szCs w:val="28"/>
          <w:u w:val="single"/>
        </w:rPr>
        <w:br/>
      </w:r>
      <w:r w:rsidRPr="006261C3">
        <w:rPr>
          <w:rFonts w:ascii="Cambria" w:eastAsia="Times New Roman" w:hAnsi="Cambria" w:cs="Times New Roman"/>
          <w:sz w:val="28"/>
          <w:szCs w:val="28"/>
        </w:rPr>
        <w:br/>
        <w:t xml:space="preserve">(1) Many thanks for your </w:t>
      </w:r>
      <w:proofErr w:type="spellStart"/>
      <w:proofErr w:type="gramStart"/>
      <w:r w:rsidRPr="006261C3">
        <w:rPr>
          <w:rFonts w:ascii="Cambria" w:eastAsia="Times New Roman" w:hAnsi="Cambria" w:cs="Times New Roman"/>
          <w:sz w:val="28"/>
          <w:szCs w:val="28"/>
        </w:rPr>
        <w:t>msg</w:t>
      </w:r>
      <w:proofErr w:type="spellEnd"/>
      <w:proofErr w:type="gramEnd"/>
      <w:r w:rsidRPr="006261C3">
        <w:rPr>
          <w:rFonts w:ascii="Cambria" w:eastAsia="Times New Roman" w:hAnsi="Cambria" w:cs="Times New Roman"/>
          <w:sz w:val="28"/>
          <w:szCs w:val="28"/>
        </w:rPr>
        <w:t xml:space="preserve"> (</w:t>
      </w:r>
      <w:r w:rsidRPr="006261C3">
        <w:rPr>
          <w:rFonts w:ascii="Cambria" w:eastAsia="Times New Roman" w:hAnsi="Cambria" w:cs="Times New Roman"/>
          <w:b/>
          <w:bCs/>
          <w:sz w:val="28"/>
          <w:szCs w:val="28"/>
          <w:u w:val="single"/>
        </w:rPr>
        <w:t>ATTACHMENT I</w:t>
      </w:r>
      <w:r w:rsidRPr="006261C3">
        <w:rPr>
          <w:rFonts w:ascii="Cambria" w:eastAsia="Times New Roman" w:hAnsi="Cambria" w:cs="Times New Roman"/>
          <w:sz w:val="28"/>
          <w:szCs w:val="28"/>
        </w:rPr>
        <w:t xml:space="preserve"> below).</w:t>
      </w:r>
      <w:r w:rsidRPr="006261C3">
        <w:rPr>
          <w:rFonts w:ascii="Cambria" w:eastAsia="Times New Roman" w:hAnsi="Cambria" w:cs="Times New Roman"/>
          <w:sz w:val="28"/>
          <w:szCs w:val="28"/>
        </w:rPr>
        <w:br/>
      </w:r>
      <w:r w:rsidRPr="006261C3">
        <w:rPr>
          <w:rFonts w:ascii="Cambria" w:eastAsia="Times New Roman" w:hAnsi="Cambria" w:cs="Times New Roman"/>
          <w:sz w:val="28"/>
          <w:szCs w:val="28"/>
        </w:rPr>
        <w:br/>
        <w:t>I greatly appreciate your enthusiastic interest in our GEWS/GUS projects.</w:t>
      </w:r>
      <w:r w:rsidRPr="006261C3">
        <w:rPr>
          <w:rFonts w:ascii="Cambria" w:eastAsia="Times New Roman" w:hAnsi="Cambria" w:cs="Times New Roman"/>
          <w:sz w:val="28"/>
          <w:szCs w:val="28"/>
        </w:rPr>
        <w:br/>
      </w:r>
      <w:r w:rsidRPr="006261C3">
        <w:rPr>
          <w:rFonts w:ascii="Cambria" w:eastAsia="Times New Roman" w:hAnsi="Cambria" w:cs="Times New Roman"/>
          <w:sz w:val="28"/>
          <w:szCs w:val="28"/>
        </w:rPr>
        <w:br/>
        <w:t>(2) Our project schedules are</w:t>
      </w:r>
      <w:proofErr w:type="gramStart"/>
      <w:r w:rsidRPr="006261C3">
        <w:rPr>
          <w:rFonts w:ascii="Cambria" w:eastAsia="Times New Roman" w:hAnsi="Cambria" w:cs="Times New Roman"/>
          <w:sz w:val="28"/>
          <w:szCs w:val="28"/>
        </w:rPr>
        <w:t>;</w:t>
      </w:r>
      <w:proofErr w:type="gramEnd"/>
    </w:p>
    <w:p w:rsidR="006261C3" w:rsidRPr="006261C3" w:rsidRDefault="006261C3" w:rsidP="006261C3">
      <w:pPr>
        <w:ind w:left="720"/>
        <w:rPr>
          <w:rFonts w:ascii="Times" w:eastAsia="Times New Roman" w:hAnsi="Times" w:cs="Times New Roman"/>
          <w:sz w:val="20"/>
          <w:szCs w:val="20"/>
        </w:rPr>
      </w:pPr>
      <w:r w:rsidRPr="006261C3">
        <w:rPr>
          <w:rFonts w:ascii="Cambria" w:eastAsia="Times New Roman" w:hAnsi="Cambria" w:cs="Times New Roman"/>
          <w:sz w:val="28"/>
          <w:szCs w:val="28"/>
        </w:rPr>
        <w:t>(a) “Global Lecture Hall (GLH)” videoconferencing on April 18th,</w:t>
      </w:r>
      <w:r w:rsidRPr="006261C3">
        <w:rPr>
          <w:rFonts w:ascii="Cambria" w:eastAsia="Times New Roman" w:hAnsi="Cambria" w:cs="Times New Roman"/>
          <w:sz w:val="28"/>
          <w:szCs w:val="28"/>
        </w:rPr>
        <w:br/>
        <w:t>(b) Planning workshop at the GLORIAD office at the University of Tennessee in Knoxville (UTK),</w:t>
      </w:r>
      <w:r w:rsidRPr="006261C3">
        <w:rPr>
          <w:rFonts w:ascii="Cambria" w:eastAsia="Times New Roman" w:hAnsi="Cambria" w:cs="Times New Roman"/>
          <w:sz w:val="28"/>
          <w:szCs w:val="28"/>
        </w:rPr>
        <w:br/>
        <w:t>(c) Workshop with demonstration at the SIPA of Columbia University in NYC — see Reference (a) above.</w:t>
      </w:r>
    </w:p>
    <w:p w:rsidR="006261C3" w:rsidRPr="006261C3" w:rsidRDefault="006261C3" w:rsidP="006261C3">
      <w:pPr>
        <w:rPr>
          <w:rFonts w:ascii="Cambria" w:eastAsia="Times New Roman" w:hAnsi="Cambria" w:cs="Times New Roman"/>
          <w:sz w:val="28"/>
          <w:szCs w:val="28"/>
        </w:rPr>
      </w:pPr>
      <w:r w:rsidRPr="006261C3">
        <w:rPr>
          <w:rFonts w:ascii="Cambria" w:eastAsia="Times New Roman" w:hAnsi="Cambria" w:cs="Times New Roman"/>
          <w:sz w:val="28"/>
          <w:szCs w:val="28"/>
        </w:rPr>
        <w:lastRenderedPageBreak/>
        <w:br/>
        <w:t>(3) Sorry to say that the webinar of the April 18th event can accept only 6 feeds (including Stevens Institute of Technology), so that I have to drop one of them listed in the last page of the Reference (a) above — and, thus, it cannot accommodate you.  However, the webinar can provide the views of the auditorium and the images of the selected ECOWAS colleagues, and then accept questions from general audiences.  Therefore, you can come in as one of them.</w:t>
      </w:r>
      <w:r w:rsidRPr="006261C3">
        <w:rPr>
          <w:rFonts w:ascii="Cambria" w:eastAsia="Times New Roman" w:hAnsi="Cambria" w:cs="Times New Roman"/>
          <w:sz w:val="28"/>
          <w:szCs w:val="28"/>
        </w:rPr>
        <w:br/>
      </w:r>
      <w:r w:rsidRPr="006261C3">
        <w:rPr>
          <w:rFonts w:ascii="Cambria" w:eastAsia="Times New Roman" w:hAnsi="Cambria" w:cs="Times New Roman"/>
          <w:sz w:val="28"/>
          <w:szCs w:val="28"/>
        </w:rPr>
        <w:br/>
        <w:t>We will soon announce how to access the webinar in our list.</w:t>
      </w:r>
      <w:r w:rsidRPr="006261C3">
        <w:rPr>
          <w:rFonts w:ascii="Cambria" w:eastAsia="Times New Roman" w:hAnsi="Cambria" w:cs="Times New Roman"/>
          <w:sz w:val="28"/>
          <w:szCs w:val="28"/>
        </w:rPr>
        <w:br/>
      </w:r>
      <w:r w:rsidRPr="006261C3">
        <w:rPr>
          <w:rFonts w:ascii="Cambria" w:eastAsia="Times New Roman" w:hAnsi="Cambria" w:cs="Times New Roman"/>
          <w:sz w:val="28"/>
          <w:szCs w:val="28"/>
        </w:rPr>
        <w:br/>
        <w:t>You may attend our workshop at Columbia University — hopefully to be held in late of this coming fall.</w:t>
      </w:r>
      <w:r w:rsidRPr="006261C3">
        <w:rPr>
          <w:rFonts w:ascii="Cambria" w:eastAsia="Times New Roman" w:hAnsi="Cambria" w:cs="Times New Roman"/>
          <w:sz w:val="28"/>
          <w:szCs w:val="28"/>
        </w:rPr>
        <w:br/>
      </w:r>
      <w:r w:rsidRPr="006261C3">
        <w:rPr>
          <w:rFonts w:ascii="Cambria" w:eastAsia="Times New Roman" w:hAnsi="Cambria" w:cs="Times New Roman"/>
          <w:sz w:val="28"/>
          <w:szCs w:val="28"/>
        </w:rPr>
        <w:br/>
        <w:t xml:space="preserve">(4) My replies to your </w:t>
      </w:r>
      <w:proofErr w:type="spellStart"/>
      <w:proofErr w:type="gramStart"/>
      <w:r w:rsidRPr="006261C3">
        <w:rPr>
          <w:rFonts w:ascii="Cambria" w:eastAsia="Times New Roman" w:hAnsi="Cambria" w:cs="Times New Roman"/>
          <w:sz w:val="28"/>
          <w:szCs w:val="28"/>
        </w:rPr>
        <w:t>msg</w:t>
      </w:r>
      <w:proofErr w:type="spellEnd"/>
      <w:proofErr w:type="gramEnd"/>
      <w:r w:rsidRPr="006261C3">
        <w:rPr>
          <w:rFonts w:ascii="Cambria" w:eastAsia="Times New Roman" w:hAnsi="Cambria" w:cs="Times New Roman"/>
          <w:sz w:val="28"/>
          <w:szCs w:val="28"/>
        </w:rPr>
        <w:t xml:space="preserve"> are in red marked.</w:t>
      </w:r>
      <w:r w:rsidRPr="006261C3">
        <w:rPr>
          <w:rFonts w:ascii="Cambria" w:eastAsia="Times New Roman" w:hAnsi="Cambria" w:cs="Times New Roman"/>
          <w:sz w:val="28"/>
          <w:szCs w:val="28"/>
        </w:rPr>
        <w:br/>
      </w:r>
      <w:r w:rsidRPr="006261C3">
        <w:rPr>
          <w:rFonts w:ascii="Cambria" w:eastAsia="Times New Roman" w:hAnsi="Cambria" w:cs="Times New Roman"/>
          <w:sz w:val="28"/>
          <w:szCs w:val="28"/>
        </w:rPr>
        <w:br/>
        <w:t xml:space="preserve">(5) Many thanks also for your </w:t>
      </w:r>
      <w:proofErr w:type="spellStart"/>
      <w:proofErr w:type="gramStart"/>
      <w:r w:rsidRPr="006261C3">
        <w:rPr>
          <w:rFonts w:ascii="Cambria" w:eastAsia="Times New Roman" w:hAnsi="Cambria" w:cs="Times New Roman"/>
          <w:sz w:val="28"/>
          <w:szCs w:val="28"/>
        </w:rPr>
        <w:t>msg</w:t>
      </w:r>
      <w:proofErr w:type="spellEnd"/>
      <w:proofErr w:type="gramEnd"/>
      <w:r w:rsidRPr="006261C3">
        <w:rPr>
          <w:rFonts w:ascii="Cambria" w:eastAsia="Times New Roman" w:hAnsi="Cambria" w:cs="Times New Roman"/>
          <w:sz w:val="28"/>
          <w:szCs w:val="28"/>
        </w:rPr>
        <w:t xml:space="preserve"> with kind words (</w:t>
      </w:r>
      <w:r w:rsidRPr="006261C3">
        <w:rPr>
          <w:rFonts w:ascii="Cambria" w:eastAsia="Times New Roman" w:hAnsi="Cambria" w:cs="Times New Roman"/>
          <w:b/>
          <w:bCs/>
          <w:sz w:val="28"/>
          <w:szCs w:val="28"/>
          <w:u w:val="single"/>
        </w:rPr>
        <w:t>ATTACHMENT II</w:t>
      </w:r>
      <w:r w:rsidRPr="006261C3">
        <w:rPr>
          <w:rFonts w:ascii="Cambria" w:eastAsia="Times New Roman" w:hAnsi="Cambria" w:cs="Times New Roman"/>
          <w:sz w:val="28"/>
          <w:szCs w:val="28"/>
        </w:rPr>
        <w:t xml:space="preserve"> below).</w:t>
      </w:r>
      <w:r w:rsidRPr="006261C3">
        <w:rPr>
          <w:rFonts w:ascii="Cambria" w:eastAsia="Times New Roman" w:hAnsi="Cambria" w:cs="Times New Roman"/>
          <w:sz w:val="28"/>
          <w:szCs w:val="28"/>
        </w:rPr>
        <w:br/>
      </w:r>
      <w:r w:rsidRPr="006261C3">
        <w:rPr>
          <w:rFonts w:ascii="Cambria" w:eastAsia="Times New Roman" w:hAnsi="Cambria" w:cs="Times New Roman"/>
          <w:sz w:val="28"/>
          <w:szCs w:val="28"/>
        </w:rPr>
        <w:br/>
        <w:t>Keep in touch.  Let’s work together.</w:t>
      </w:r>
      <w:r w:rsidRPr="006261C3">
        <w:rPr>
          <w:rFonts w:ascii="Cambria" w:eastAsia="Times New Roman" w:hAnsi="Cambria" w:cs="Times New Roman"/>
          <w:sz w:val="28"/>
          <w:szCs w:val="28"/>
        </w:rPr>
        <w:br/>
      </w:r>
      <w:r w:rsidRPr="006261C3">
        <w:rPr>
          <w:rFonts w:ascii="Cambria" w:eastAsia="Times New Roman" w:hAnsi="Cambria" w:cs="Times New Roman"/>
          <w:sz w:val="28"/>
          <w:szCs w:val="28"/>
        </w:rPr>
        <w:br/>
        <w:t xml:space="preserve">Best, </w:t>
      </w:r>
      <w:proofErr w:type="spellStart"/>
      <w:r w:rsidRPr="006261C3">
        <w:rPr>
          <w:rFonts w:ascii="Cambria" w:eastAsia="Times New Roman" w:hAnsi="Cambria" w:cs="Times New Roman"/>
          <w:sz w:val="28"/>
          <w:szCs w:val="28"/>
        </w:rPr>
        <w:t>Tak</w:t>
      </w:r>
      <w:proofErr w:type="spellEnd"/>
    </w:p>
    <w:p w:rsidR="006261C3" w:rsidRPr="006261C3" w:rsidRDefault="006261C3" w:rsidP="006261C3">
      <w:pPr>
        <w:rPr>
          <w:rFonts w:ascii="Cambria" w:eastAsia="Times New Roman" w:hAnsi="Cambria" w:cs="Times New Roman"/>
          <w:sz w:val="28"/>
          <w:szCs w:val="28"/>
        </w:rPr>
      </w:pPr>
      <w:r w:rsidRPr="006261C3">
        <w:rPr>
          <w:rFonts w:ascii="Cambria" w:eastAsia="Times New Roman" w:hAnsi="Cambria" w:cs="Times New Roman"/>
          <w:sz w:val="28"/>
          <w:szCs w:val="28"/>
        </w:rPr>
        <w:pict>
          <v:rect id="_x0000_i1025" style="width:410.4pt;height:3pt" o:hrpct="950" o:hralign="center" o:hrstd="t" o:hr="t" fillcolor="#aaa" stroked="f"/>
        </w:pict>
      </w:r>
    </w:p>
    <w:p w:rsidR="006261C3" w:rsidRPr="006261C3" w:rsidRDefault="006261C3" w:rsidP="006261C3">
      <w:pPr>
        <w:spacing w:before="100" w:beforeAutospacing="1" w:after="100" w:afterAutospacing="1"/>
        <w:jc w:val="center"/>
        <w:rPr>
          <w:rFonts w:ascii="Times" w:hAnsi="Times" w:cs="Times New Roman"/>
          <w:sz w:val="20"/>
          <w:szCs w:val="20"/>
        </w:rPr>
      </w:pPr>
      <w:r w:rsidRPr="006261C3">
        <w:rPr>
          <w:rFonts w:ascii="Cambria" w:hAnsi="Cambria" w:cs="Times New Roman"/>
          <w:b/>
          <w:bCs/>
          <w:sz w:val="28"/>
          <w:szCs w:val="28"/>
          <w:u w:val="single"/>
        </w:rPr>
        <w:t xml:space="preserve">ATTACHMENT I </w:t>
      </w:r>
    </w:p>
    <w:p w:rsidR="006261C3" w:rsidRPr="006261C3" w:rsidRDefault="006261C3" w:rsidP="006261C3">
      <w:pPr>
        <w:spacing w:before="100" w:beforeAutospacing="1" w:after="240"/>
        <w:rPr>
          <w:rFonts w:ascii="Times" w:hAnsi="Times" w:cs="Times New Roman"/>
          <w:sz w:val="20"/>
          <w:szCs w:val="20"/>
        </w:rPr>
      </w:pPr>
      <w:r w:rsidRPr="006261C3">
        <w:rPr>
          <w:rFonts w:ascii="Cambria" w:hAnsi="Cambria" w:cs="Times New Roman"/>
          <w:sz w:val="28"/>
          <w:szCs w:val="28"/>
        </w:rPr>
        <w:br/>
      </w:r>
      <w:r w:rsidRPr="006261C3">
        <w:rPr>
          <w:rFonts w:ascii="Cambria" w:hAnsi="Cambria" w:cs="Times New Roman"/>
          <w:b/>
          <w:bCs/>
          <w:sz w:val="28"/>
          <w:szCs w:val="28"/>
        </w:rPr>
        <w:t xml:space="preserve">From: </w:t>
      </w:r>
      <w:r w:rsidRPr="006261C3">
        <w:rPr>
          <w:rFonts w:ascii="Cambria" w:hAnsi="Cambria" w:cs="Times New Roman"/>
          <w:sz w:val="28"/>
          <w:szCs w:val="28"/>
        </w:rPr>
        <w:t>"</w:t>
      </w:r>
      <w:hyperlink r:id="rId9" w:history="1">
        <w:r w:rsidRPr="006261C3">
          <w:rPr>
            <w:rFonts w:ascii="Cambria" w:hAnsi="Cambria" w:cs="Times New Roman"/>
            <w:color w:val="0000FF"/>
            <w:sz w:val="28"/>
            <w:szCs w:val="28"/>
            <w:u w:val="single"/>
          </w:rPr>
          <w:t>Scotta-Help-point@t-online.de</w:t>
        </w:r>
      </w:hyperlink>
      <w:r w:rsidRPr="006261C3">
        <w:rPr>
          <w:rFonts w:ascii="Cambria" w:hAnsi="Cambria" w:cs="Times New Roman"/>
          <w:sz w:val="28"/>
          <w:szCs w:val="28"/>
        </w:rPr>
        <w:t>" &lt;</w:t>
      </w:r>
      <w:hyperlink r:id="rId10" w:history="1">
        <w:r w:rsidRPr="006261C3">
          <w:rPr>
            <w:rFonts w:ascii="Cambria" w:hAnsi="Cambria" w:cs="Times New Roman"/>
            <w:color w:val="0000FF"/>
            <w:sz w:val="28"/>
            <w:szCs w:val="28"/>
            <w:u w:val="single"/>
          </w:rPr>
          <w:t>Scotta-Help-point@t-online.de</w:t>
        </w:r>
      </w:hyperlink>
      <w:r w:rsidRPr="006261C3">
        <w:rPr>
          <w:rFonts w:ascii="Cambria" w:hAnsi="Cambria" w:cs="Times New Roman"/>
          <w:sz w:val="28"/>
          <w:szCs w:val="28"/>
        </w:rPr>
        <w:t>&gt;</w:t>
      </w:r>
      <w:r w:rsidRPr="006261C3">
        <w:rPr>
          <w:rFonts w:ascii="Cambria" w:hAnsi="Cambria" w:cs="Times New Roman"/>
          <w:sz w:val="28"/>
          <w:szCs w:val="28"/>
        </w:rPr>
        <w:br/>
      </w:r>
      <w:r w:rsidRPr="006261C3">
        <w:rPr>
          <w:rFonts w:ascii="Cambria" w:hAnsi="Cambria" w:cs="Times New Roman"/>
          <w:b/>
          <w:bCs/>
          <w:sz w:val="28"/>
          <w:szCs w:val="28"/>
        </w:rPr>
        <w:t>Subject: Re: "Global Lecture Hall (GLH)" videoconferencing on April 18th</w:t>
      </w:r>
      <w:r w:rsidRPr="006261C3">
        <w:rPr>
          <w:rFonts w:ascii="Cambria" w:hAnsi="Cambria" w:cs="Times New Roman"/>
          <w:b/>
          <w:bCs/>
          <w:sz w:val="28"/>
          <w:szCs w:val="28"/>
        </w:rPr>
        <w:br/>
        <w:t xml:space="preserve">Date: </w:t>
      </w:r>
      <w:r w:rsidRPr="006261C3">
        <w:rPr>
          <w:rFonts w:ascii="Cambria" w:hAnsi="Cambria" w:cs="Times New Roman"/>
          <w:sz w:val="28"/>
          <w:szCs w:val="28"/>
        </w:rPr>
        <w:t>January 29, 2013 7:01:46 AM EST</w:t>
      </w:r>
      <w:r w:rsidRPr="006261C3">
        <w:rPr>
          <w:rFonts w:ascii="Cambria" w:hAnsi="Cambria" w:cs="Times New Roman"/>
          <w:sz w:val="28"/>
          <w:szCs w:val="28"/>
        </w:rPr>
        <w:br/>
      </w:r>
      <w:r w:rsidRPr="006261C3">
        <w:rPr>
          <w:rFonts w:ascii="Cambria" w:hAnsi="Cambria" w:cs="Times New Roman"/>
          <w:b/>
          <w:bCs/>
          <w:sz w:val="28"/>
          <w:szCs w:val="28"/>
        </w:rPr>
        <w:t xml:space="preserve">To: </w:t>
      </w:r>
      <w:r w:rsidRPr="006261C3">
        <w:rPr>
          <w:rFonts w:ascii="Cambria" w:hAnsi="Cambria" w:cs="Times New Roman"/>
          <w:sz w:val="28"/>
          <w:szCs w:val="28"/>
        </w:rPr>
        <w:t>"</w:t>
      </w:r>
      <w:proofErr w:type="spellStart"/>
      <w:r w:rsidRPr="006261C3">
        <w:rPr>
          <w:rFonts w:ascii="Cambria" w:hAnsi="Cambria" w:cs="Times New Roman"/>
          <w:sz w:val="28"/>
          <w:szCs w:val="28"/>
        </w:rPr>
        <w:t>Tak</w:t>
      </w:r>
      <w:proofErr w:type="spellEnd"/>
      <w:r w:rsidRPr="006261C3">
        <w:rPr>
          <w:rFonts w:ascii="Cambria" w:hAnsi="Cambria" w:cs="Times New Roman"/>
          <w:sz w:val="28"/>
          <w:szCs w:val="28"/>
        </w:rPr>
        <w:t xml:space="preserve"> Utsumi" &lt;</w:t>
      </w:r>
      <w:hyperlink r:id="rId11" w:history="1">
        <w:r w:rsidRPr="006261C3">
          <w:rPr>
            <w:rFonts w:ascii="Cambria" w:hAnsi="Cambria" w:cs="Times New Roman"/>
            <w:color w:val="0000FF"/>
            <w:sz w:val="28"/>
            <w:szCs w:val="28"/>
            <w:u w:val="single"/>
          </w:rPr>
          <w:t>takutsumi0@gmail.com</w:t>
        </w:r>
      </w:hyperlink>
      <w:r w:rsidRPr="006261C3">
        <w:rPr>
          <w:rFonts w:ascii="Cambria" w:hAnsi="Cambria" w:cs="Times New Roman"/>
          <w:sz w:val="28"/>
          <w:szCs w:val="28"/>
        </w:rPr>
        <w:t>&gt;</w:t>
      </w:r>
      <w:r w:rsidRPr="006261C3">
        <w:rPr>
          <w:rFonts w:ascii="Cambria" w:hAnsi="Cambria" w:cs="Times New Roman"/>
          <w:sz w:val="28"/>
          <w:szCs w:val="28"/>
        </w:rPr>
        <w:br/>
      </w:r>
      <w:r w:rsidRPr="006261C3">
        <w:rPr>
          <w:rFonts w:ascii="Cambria" w:hAnsi="Cambria" w:cs="Times New Roman"/>
          <w:b/>
          <w:bCs/>
          <w:sz w:val="28"/>
          <w:szCs w:val="28"/>
        </w:rPr>
        <w:t xml:space="preserve">Cc: </w:t>
      </w:r>
      <w:hyperlink r:id="rId12" w:history="1">
        <w:r w:rsidRPr="006261C3">
          <w:rPr>
            <w:rFonts w:ascii="Cambria" w:hAnsi="Cambria" w:cs="Times New Roman"/>
            <w:color w:val="0000FF"/>
            <w:sz w:val="28"/>
            <w:szCs w:val="28"/>
            <w:u w:val="single"/>
          </w:rPr>
          <w:t>robert.harari@stevens.edu</w:t>
        </w:r>
      </w:hyperlink>
      <w:r w:rsidRPr="006261C3">
        <w:rPr>
          <w:rFonts w:ascii="Cambria" w:hAnsi="Cambria" w:cs="Times New Roman"/>
          <w:sz w:val="28"/>
          <w:szCs w:val="28"/>
        </w:rPr>
        <w:br/>
      </w:r>
      <w:r w:rsidRPr="006261C3">
        <w:rPr>
          <w:rFonts w:ascii="Cambria" w:hAnsi="Cambria" w:cs="Times New Roman"/>
          <w:b/>
          <w:bCs/>
          <w:sz w:val="28"/>
          <w:szCs w:val="28"/>
        </w:rPr>
        <w:t xml:space="preserve">Reply-To: </w:t>
      </w:r>
      <w:r w:rsidRPr="006261C3">
        <w:rPr>
          <w:rFonts w:ascii="Cambria" w:hAnsi="Cambria" w:cs="Times New Roman"/>
          <w:sz w:val="28"/>
          <w:szCs w:val="28"/>
        </w:rPr>
        <w:t>"</w:t>
      </w:r>
      <w:hyperlink r:id="rId13" w:history="1">
        <w:r w:rsidRPr="006261C3">
          <w:rPr>
            <w:rFonts w:ascii="Cambria" w:hAnsi="Cambria" w:cs="Times New Roman"/>
            <w:color w:val="0000FF"/>
            <w:sz w:val="28"/>
            <w:szCs w:val="28"/>
            <w:u w:val="single"/>
          </w:rPr>
          <w:t>Scotta-Help-point@t-online.de</w:t>
        </w:r>
      </w:hyperlink>
      <w:r w:rsidRPr="006261C3">
        <w:rPr>
          <w:rFonts w:ascii="Cambria" w:hAnsi="Cambria" w:cs="Times New Roman"/>
          <w:sz w:val="28"/>
          <w:szCs w:val="28"/>
        </w:rPr>
        <w:t>" &lt;</w:t>
      </w:r>
      <w:hyperlink r:id="rId14" w:history="1">
        <w:r w:rsidRPr="006261C3">
          <w:rPr>
            <w:rFonts w:ascii="Cambria" w:hAnsi="Cambria" w:cs="Times New Roman"/>
            <w:color w:val="0000FF"/>
            <w:sz w:val="28"/>
            <w:szCs w:val="28"/>
            <w:u w:val="single"/>
          </w:rPr>
          <w:t>Scotta-Help-point@t-online.de</w:t>
        </w:r>
      </w:hyperlink>
      <w:r w:rsidRPr="006261C3">
        <w:rPr>
          <w:rFonts w:ascii="Cambria" w:hAnsi="Cambria" w:cs="Times New Roman"/>
          <w:sz w:val="28"/>
          <w:szCs w:val="28"/>
        </w:rPr>
        <w:t>&gt;</w:t>
      </w:r>
      <w:r w:rsidRPr="006261C3">
        <w:rPr>
          <w:rFonts w:ascii="Cambria" w:hAnsi="Cambria" w:cs="Times New Roman"/>
          <w:sz w:val="28"/>
          <w:szCs w:val="28"/>
        </w:rPr>
        <w:br/>
      </w:r>
      <w:r w:rsidRPr="006261C3">
        <w:rPr>
          <w:rFonts w:ascii="Cambria" w:hAnsi="Cambria" w:cs="Times New Roman"/>
          <w:sz w:val="28"/>
          <w:szCs w:val="28"/>
        </w:rPr>
        <w:br/>
        <w:t xml:space="preserve"> Dear Robert and </w:t>
      </w:r>
      <w:proofErr w:type="spellStart"/>
      <w:r w:rsidRPr="006261C3">
        <w:rPr>
          <w:rFonts w:ascii="Cambria" w:hAnsi="Cambria" w:cs="Times New Roman"/>
          <w:sz w:val="28"/>
          <w:szCs w:val="28"/>
        </w:rPr>
        <w:t>Tak</w:t>
      </w:r>
      <w:proofErr w:type="spellEnd"/>
      <w:r w:rsidRPr="006261C3">
        <w:rPr>
          <w:rFonts w:ascii="Cambria" w:hAnsi="Cambria" w:cs="Times New Roman"/>
          <w:sz w:val="28"/>
          <w:szCs w:val="28"/>
        </w:rPr>
        <w:t>,</w:t>
      </w:r>
      <w:r w:rsidRPr="006261C3">
        <w:rPr>
          <w:rFonts w:ascii="Cambria" w:hAnsi="Cambria" w:cs="Times New Roman"/>
          <w:sz w:val="28"/>
          <w:szCs w:val="28"/>
        </w:rPr>
        <w:br/>
      </w:r>
      <w:r w:rsidRPr="006261C3">
        <w:rPr>
          <w:rFonts w:ascii="Cambria" w:hAnsi="Cambria" w:cs="Times New Roman"/>
          <w:sz w:val="28"/>
          <w:szCs w:val="28"/>
        </w:rPr>
        <w:br/>
        <w:t xml:space="preserve"> I have received your preliminary plans for the April 18, 2013 video-conference of the Global University System (GUS) - Their Use within ECOWAS Countries - I will be glad to participate in this event </w:t>
      </w:r>
    </w:p>
    <w:p w:rsidR="006261C3" w:rsidRPr="006261C3" w:rsidRDefault="006261C3" w:rsidP="006261C3">
      <w:pPr>
        <w:ind w:left="720"/>
        <w:rPr>
          <w:rFonts w:ascii="Times" w:eastAsia="Times New Roman" w:hAnsi="Times" w:cs="Times New Roman"/>
          <w:sz w:val="20"/>
          <w:szCs w:val="20"/>
        </w:rPr>
      </w:pPr>
      <w:r w:rsidRPr="006261C3">
        <w:rPr>
          <w:rFonts w:ascii="Cambria" w:eastAsia="Times New Roman" w:hAnsi="Cambria" w:cs="Times New Roman"/>
          <w:color w:val="FF0000"/>
          <w:sz w:val="28"/>
          <w:szCs w:val="28"/>
        </w:rPr>
        <w:t>You may be able to participate in it through the webinar — see above.</w:t>
      </w:r>
    </w:p>
    <w:p w:rsidR="006261C3" w:rsidRPr="006261C3" w:rsidRDefault="006261C3" w:rsidP="006261C3">
      <w:pPr>
        <w:spacing w:after="240"/>
        <w:rPr>
          <w:rFonts w:ascii="Times" w:eastAsia="Times New Roman" w:hAnsi="Times" w:cs="Times New Roman"/>
          <w:sz w:val="20"/>
          <w:szCs w:val="20"/>
        </w:rPr>
      </w:pPr>
      <w:r w:rsidRPr="006261C3">
        <w:rPr>
          <w:rFonts w:ascii="Cambria" w:eastAsia="Times New Roman" w:hAnsi="Cambria" w:cs="Times New Roman"/>
          <w:sz w:val="28"/>
          <w:szCs w:val="28"/>
        </w:rPr>
        <w:br/>
      </w:r>
      <w:proofErr w:type="gramStart"/>
      <w:r w:rsidRPr="006261C3">
        <w:rPr>
          <w:rFonts w:ascii="Cambria" w:eastAsia="Times New Roman" w:hAnsi="Cambria" w:cs="Times New Roman"/>
          <w:sz w:val="28"/>
          <w:szCs w:val="28"/>
        </w:rPr>
        <w:t>because</w:t>
      </w:r>
      <w:proofErr w:type="gramEnd"/>
      <w:r w:rsidRPr="006261C3">
        <w:rPr>
          <w:rFonts w:ascii="Cambria" w:eastAsia="Times New Roman" w:hAnsi="Cambria" w:cs="Times New Roman"/>
          <w:sz w:val="28"/>
          <w:szCs w:val="28"/>
        </w:rPr>
        <w:t xml:space="preserve"> I am working on deploying GUS broadband network for Telemedicine to be used for care and  training of Doctors and other health care providers in Nigeria.</w:t>
      </w:r>
    </w:p>
    <w:p w:rsidR="006261C3" w:rsidRPr="006261C3" w:rsidRDefault="006261C3" w:rsidP="006261C3">
      <w:pPr>
        <w:ind w:left="720"/>
        <w:rPr>
          <w:rFonts w:ascii="Times" w:eastAsia="Times New Roman" w:hAnsi="Times" w:cs="Times New Roman"/>
          <w:sz w:val="20"/>
          <w:szCs w:val="20"/>
        </w:rPr>
      </w:pPr>
      <w:r w:rsidRPr="006261C3">
        <w:rPr>
          <w:rFonts w:ascii="Cambria" w:eastAsia="Times New Roman" w:hAnsi="Cambria" w:cs="Times New Roman"/>
          <w:color w:val="FF0000"/>
          <w:sz w:val="28"/>
          <w:szCs w:val="28"/>
        </w:rPr>
        <w:t xml:space="preserve">Yes, this is the direction our GUS is aiming for, and is one of our reasons why we worked on the matchmaking between the “Africa Coast to Europe (ACE)” (of </w:t>
      </w:r>
      <w:proofErr w:type="spellStart"/>
      <w:r w:rsidRPr="006261C3">
        <w:rPr>
          <w:rFonts w:ascii="Cambria" w:eastAsia="Times New Roman" w:hAnsi="Cambria" w:cs="Times New Roman"/>
          <w:color w:val="FF0000"/>
          <w:sz w:val="28"/>
          <w:szCs w:val="28"/>
        </w:rPr>
        <w:t>Baharicom</w:t>
      </w:r>
      <w:proofErr w:type="spellEnd"/>
      <w:r w:rsidRPr="006261C3">
        <w:rPr>
          <w:rFonts w:ascii="Cambria" w:eastAsia="Times New Roman" w:hAnsi="Cambria" w:cs="Times New Roman"/>
          <w:color w:val="FF0000"/>
          <w:sz w:val="28"/>
          <w:szCs w:val="28"/>
        </w:rPr>
        <w:t xml:space="preserve"> Development Company) ultra high-speed optical fiber submarine cable along the west coast of Africa with GLORIAD. Victor Lawrence, Chairman of </w:t>
      </w:r>
      <w:proofErr w:type="spellStart"/>
      <w:r w:rsidRPr="006261C3">
        <w:rPr>
          <w:rFonts w:ascii="Cambria" w:eastAsia="Times New Roman" w:hAnsi="Cambria" w:cs="Times New Roman"/>
          <w:color w:val="FF0000"/>
          <w:sz w:val="28"/>
          <w:szCs w:val="28"/>
        </w:rPr>
        <w:t>Baharicom</w:t>
      </w:r>
      <w:proofErr w:type="spellEnd"/>
      <w:r w:rsidRPr="006261C3">
        <w:rPr>
          <w:rFonts w:ascii="Cambria" w:eastAsia="Times New Roman" w:hAnsi="Cambria" w:cs="Times New Roman"/>
          <w:color w:val="FF0000"/>
          <w:sz w:val="28"/>
          <w:szCs w:val="28"/>
        </w:rPr>
        <w:t xml:space="preserve"> recently said that it will be landing in Nigeria in this coming July — I don’t know if and how it will be extended to Abuja.</w:t>
      </w:r>
    </w:p>
    <w:p w:rsidR="006261C3" w:rsidRPr="006261C3" w:rsidRDefault="006261C3" w:rsidP="006261C3">
      <w:pPr>
        <w:spacing w:after="240"/>
        <w:rPr>
          <w:rFonts w:ascii="Times" w:eastAsia="Times New Roman" w:hAnsi="Times" w:cs="Times New Roman"/>
          <w:sz w:val="20"/>
          <w:szCs w:val="20"/>
        </w:rPr>
      </w:pPr>
      <w:r w:rsidRPr="006261C3">
        <w:rPr>
          <w:rFonts w:ascii="Cambria" w:eastAsia="Times New Roman" w:hAnsi="Cambria" w:cs="Times New Roman"/>
          <w:sz w:val="28"/>
          <w:szCs w:val="28"/>
        </w:rPr>
        <w:br/>
      </w:r>
      <w:proofErr w:type="gramStart"/>
      <w:r w:rsidRPr="006261C3">
        <w:rPr>
          <w:rFonts w:ascii="Cambria" w:eastAsia="Times New Roman" w:hAnsi="Cambria" w:cs="Times New Roman"/>
          <w:sz w:val="28"/>
          <w:szCs w:val="28"/>
        </w:rPr>
        <w:t>The  Federal</w:t>
      </w:r>
      <w:proofErr w:type="gramEnd"/>
      <w:r w:rsidRPr="006261C3">
        <w:rPr>
          <w:rFonts w:ascii="Cambria" w:eastAsia="Times New Roman" w:hAnsi="Cambria" w:cs="Times New Roman"/>
          <w:sz w:val="28"/>
          <w:szCs w:val="28"/>
        </w:rPr>
        <w:t xml:space="preserve"> Ministry of Health is interested in the program with a request that this be delivered on a Public Private Partnership basis.</w:t>
      </w:r>
      <w:r w:rsidRPr="006261C3">
        <w:rPr>
          <w:rFonts w:ascii="Cambria" w:eastAsia="Times New Roman" w:hAnsi="Cambria" w:cs="Times New Roman"/>
          <w:sz w:val="28"/>
          <w:szCs w:val="28"/>
        </w:rPr>
        <w:br/>
        <w:t xml:space="preserve">To be able to provide the Government and viewers concrete pictures of how GUS Broadband access will revolutionize care in the region, I need your support by way of answers to the following questions. </w:t>
      </w:r>
    </w:p>
    <w:p w:rsidR="006261C3" w:rsidRPr="006261C3" w:rsidRDefault="006261C3" w:rsidP="006261C3">
      <w:pPr>
        <w:ind w:left="720"/>
        <w:rPr>
          <w:rFonts w:ascii="Times" w:eastAsia="Times New Roman" w:hAnsi="Times" w:cs="Times New Roman"/>
          <w:sz w:val="20"/>
          <w:szCs w:val="20"/>
        </w:rPr>
      </w:pPr>
      <w:r w:rsidRPr="006261C3">
        <w:rPr>
          <w:rFonts w:ascii="Cambria" w:eastAsia="Times New Roman" w:hAnsi="Cambria" w:cs="Times New Roman"/>
          <w:color w:val="FF0000"/>
          <w:sz w:val="28"/>
          <w:szCs w:val="28"/>
        </w:rPr>
        <w:t xml:space="preserve">Not only we would be happy to arrange the discount rate of the ACE/GLORIAD from the </w:t>
      </w:r>
      <w:proofErr w:type="spellStart"/>
      <w:r w:rsidRPr="006261C3">
        <w:rPr>
          <w:rFonts w:ascii="Cambria" w:eastAsia="Times New Roman" w:hAnsi="Cambria" w:cs="Times New Roman"/>
          <w:color w:val="FF0000"/>
          <w:sz w:val="28"/>
          <w:szCs w:val="28"/>
        </w:rPr>
        <w:t>Baharicom</w:t>
      </w:r>
      <w:proofErr w:type="spellEnd"/>
      <w:r w:rsidRPr="006261C3">
        <w:rPr>
          <w:rFonts w:ascii="Cambria" w:eastAsia="Times New Roman" w:hAnsi="Cambria" w:cs="Times New Roman"/>
          <w:color w:val="FF0000"/>
          <w:sz w:val="28"/>
          <w:szCs w:val="28"/>
        </w:rPr>
        <w:t xml:space="preserve"> Philanthropic Foundation for </w:t>
      </w:r>
      <w:proofErr w:type="spellStart"/>
      <w:r w:rsidRPr="006261C3">
        <w:rPr>
          <w:rFonts w:ascii="Cambria" w:eastAsia="Times New Roman" w:hAnsi="Cambria" w:cs="Times New Roman"/>
          <w:color w:val="FF0000"/>
          <w:sz w:val="28"/>
          <w:szCs w:val="28"/>
        </w:rPr>
        <w:t>Humaniterian</w:t>
      </w:r>
      <w:proofErr w:type="spellEnd"/>
      <w:r w:rsidRPr="006261C3">
        <w:rPr>
          <w:rFonts w:ascii="Cambria" w:eastAsia="Times New Roman" w:hAnsi="Cambria" w:cs="Times New Roman"/>
          <w:color w:val="FF0000"/>
          <w:sz w:val="28"/>
          <w:szCs w:val="28"/>
        </w:rPr>
        <w:t>/Education uses, we also plan to help our African colleagues (including Nigeria) to get the Japanese ODA funds — the last page of the Reference says that USD$ 3.5 billion for education and USD$ 5 billion for healthcare are available for developing countries.</w:t>
      </w:r>
    </w:p>
    <w:p w:rsidR="006261C3" w:rsidRPr="006261C3" w:rsidRDefault="006261C3" w:rsidP="006261C3">
      <w:pPr>
        <w:spacing w:after="240"/>
        <w:rPr>
          <w:rFonts w:ascii="Times" w:eastAsia="Times New Roman" w:hAnsi="Times" w:cs="Times New Roman"/>
          <w:sz w:val="20"/>
          <w:szCs w:val="20"/>
        </w:rPr>
      </w:pPr>
      <w:r w:rsidRPr="006261C3">
        <w:rPr>
          <w:rFonts w:ascii="Cambria" w:eastAsia="Times New Roman" w:hAnsi="Cambria" w:cs="Times New Roman"/>
          <w:sz w:val="28"/>
          <w:szCs w:val="28"/>
        </w:rPr>
        <w:br/>
        <w:t xml:space="preserve"> These will be </w:t>
      </w:r>
      <w:proofErr w:type="gramStart"/>
      <w:r w:rsidRPr="006261C3">
        <w:rPr>
          <w:rFonts w:ascii="Cambria" w:eastAsia="Times New Roman" w:hAnsi="Cambria" w:cs="Times New Roman"/>
          <w:sz w:val="28"/>
          <w:szCs w:val="28"/>
        </w:rPr>
        <w:t>pin-pointed</w:t>
      </w:r>
      <w:proofErr w:type="gramEnd"/>
      <w:r w:rsidRPr="006261C3">
        <w:rPr>
          <w:rFonts w:ascii="Cambria" w:eastAsia="Times New Roman" w:hAnsi="Cambria" w:cs="Times New Roman"/>
          <w:sz w:val="28"/>
          <w:szCs w:val="28"/>
        </w:rPr>
        <w:t xml:space="preserve"> to the Federal Minister of Health in my presentation already scheduled.  </w:t>
      </w:r>
      <w:r w:rsidRPr="006261C3">
        <w:rPr>
          <w:rFonts w:ascii="Cambria" w:eastAsia="Times New Roman" w:hAnsi="Cambria" w:cs="Times New Roman"/>
          <w:sz w:val="28"/>
          <w:szCs w:val="28"/>
        </w:rPr>
        <w:br/>
      </w:r>
      <w:r w:rsidRPr="006261C3">
        <w:rPr>
          <w:rFonts w:ascii="Cambria" w:eastAsia="Times New Roman" w:hAnsi="Cambria" w:cs="Times New Roman"/>
          <w:sz w:val="28"/>
          <w:szCs w:val="28"/>
        </w:rPr>
        <w:br/>
        <w:t xml:space="preserve">In phase 1 </w:t>
      </w:r>
      <w:proofErr w:type="gramStart"/>
      <w:r w:rsidRPr="006261C3">
        <w:rPr>
          <w:rFonts w:ascii="Cambria" w:eastAsia="Times New Roman" w:hAnsi="Cambria" w:cs="Times New Roman"/>
          <w:sz w:val="28"/>
          <w:szCs w:val="28"/>
        </w:rPr>
        <w:t>of  the</w:t>
      </w:r>
      <w:proofErr w:type="gramEnd"/>
      <w:r w:rsidRPr="006261C3">
        <w:rPr>
          <w:rFonts w:ascii="Cambria" w:eastAsia="Times New Roman" w:hAnsi="Cambria" w:cs="Times New Roman"/>
          <w:sz w:val="28"/>
          <w:szCs w:val="28"/>
        </w:rPr>
        <w:t xml:space="preserve"> Telemedicine program, about 20 </w:t>
      </w:r>
      <w:proofErr w:type="spellStart"/>
      <w:r w:rsidRPr="006261C3">
        <w:rPr>
          <w:rFonts w:ascii="Cambria" w:eastAsia="Times New Roman" w:hAnsi="Cambria" w:cs="Times New Roman"/>
          <w:sz w:val="28"/>
          <w:szCs w:val="28"/>
        </w:rPr>
        <w:t>Telepoints</w:t>
      </w:r>
      <w:proofErr w:type="spellEnd"/>
      <w:r w:rsidRPr="006261C3">
        <w:rPr>
          <w:rFonts w:ascii="Cambria" w:eastAsia="Times New Roman" w:hAnsi="Cambria" w:cs="Times New Roman"/>
          <w:sz w:val="28"/>
          <w:szCs w:val="28"/>
        </w:rPr>
        <w:t xml:space="preserve"> are planned to be set up. From here, information on care and training will be co-shared with pre-select centers in Europe and in the USA.</w:t>
      </w:r>
    </w:p>
    <w:p w:rsidR="006261C3" w:rsidRPr="006261C3" w:rsidRDefault="006261C3" w:rsidP="006261C3">
      <w:pPr>
        <w:spacing w:after="240"/>
        <w:ind w:left="720"/>
        <w:rPr>
          <w:rFonts w:ascii="Times" w:eastAsia="Times New Roman" w:hAnsi="Times" w:cs="Times New Roman"/>
          <w:sz w:val="20"/>
          <w:szCs w:val="20"/>
        </w:rPr>
      </w:pPr>
      <w:r w:rsidRPr="006261C3">
        <w:rPr>
          <w:rFonts w:ascii="Cambria" w:eastAsia="Times New Roman" w:hAnsi="Cambria" w:cs="Times New Roman"/>
          <w:color w:val="FF0000"/>
          <w:sz w:val="28"/>
          <w:szCs w:val="28"/>
        </w:rPr>
        <w:t xml:space="preserve">Those </w:t>
      </w:r>
      <w:proofErr w:type="spellStart"/>
      <w:r w:rsidRPr="006261C3">
        <w:rPr>
          <w:rFonts w:ascii="Cambria" w:eastAsia="Times New Roman" w:hAnsi="Cambria" w:cs="Times New Roman"/>
          <w:color w:val="FF0000"/>
          <w:sz w:val="28"/>
          <w:szCs w:val="28"/>
        </w:rPr>
        <w:t>Telepoints</w:t>
      </w:r>
      <w:proofErr w:type="spellEnd"/>
      <w:r w:rsidRPr="006261C3">
        <w:rPr>
          <w:rFonts w:ascii="Cambria" w:eastAsia="Times New Roman" w:hAnsi="Cambria" w:cs="Times New Roman"/>
          <w:color w:val="FF0000"/>
          <w:sz w:val="28"/>
          <w:szCs w:val="28"/>
        </w:rPr>
        <w:t xml:space="preserve"> may be linked with </w:t>
      </w:r>
      <w:proofErr w:type="spellStart"/>
      <w:r w:rsidRPr="006261C3">
        <w:rPr>
          <w:rFonts w:ascii="Cambria" w:eastAsia="Times New Roman" w:hAnsi="Cambria" w:cs="Times New Roman"/>
          <w:color w:val="FF0000"/>
          <w:sz w:val="28"/>
          <w:szCs w:val="28"/>
        </w:rPr>
        <w:t>Wibro</w:t>
      </w:r>
      <w:proofErr w:type="spellEnd"/>
      <w:r w:rsidRPr="006261C3">
        <w:rPr>
          <w:rFonts w:ascii="Cambria" w:eastAsia="Times New Roman" w:hAnsi="Cambria" w:cs="Times New Roman"/>
          <w:color w:val="FF0000"/>
          <w:sz w:val="28"/>
          <w:szCs w:val="28"/>
        </w:rPr>
        <w:t xml:space="preserve"> (*) broadband wireless Internet at 75 Mbps — I think that Nigeria already has its use as Rwanda.  (*) </w:t>
      </w:r>
      <w:proofErr w:type="gramStart"/>
      <w:r w:rsidRPr="006261C3">
        <w:rPr>
          <w:rFonts w:ascii="Cambria" w:eastAsia="Times New Roman" w:hAnsi="Cambria" w:cs="Times New Roman"/>
          <w:color w:val="FF0000"/>
          <w:sz w:val="28"/>
          <w:szCs w:val="28"/>
        </w:rPr>
        <w:t>South Korean technology.</w:t>
      </w:r>
      <w:proofErr w:type="gramEnd"/>
    </w:p>
    <w:p w:rsidR="006261C3" w:rsidRPr="006261C3" w:rsidRDefault="006261C3" w:rsidP="006261C3">
      <w:pPr>
        <w:spacing w:after="240"/>
        <w:rPr>
          <w:rFonts w:ascii="Times" w:eastAsia="Times New Roman" w:hAnsi="Times" w:cs="Times New Roman"/>
          <w:sz w:val="20"/>
          <w:szCs w:val="20"/>
        </w:rPr>
      </w:pPr>
      <w:r w:rsidRPr="006261C3">
        <w:rPr>
          <w:rFonts w:ascii="Cambria" w:eastAsia="Times New Roman" w:hAnsi="Cambria" w:cs="Times New Roman"/>
          <w:sz w:val="28"/>
          <w:szCs w:val="28"/>
          <w:u w:val="single"/>
        </w:rPr>
        <w:t>Questions:</w:t>
      </w:r>
      <w:r w:rsidRPr="006261C3">
        <w:rPr>
          <w:rFonts w:ascii="Cambria" w:eastAsia="Times New Roman" w:hAnsi="Cambria" w:cs="Times New Roman"/>
          <w:sz w:val="28"/>
          <w:szCs w:val="28"/>
        </w:rPr>
        <w:t xml:space="preserve"> </w:t>
      </w:r>
      <w:r w:rsidRPr="006261C3">
        <w:rPr>
          <w:rFonts w:ascii="Cambria" w:eastAsia="Times New Roman" w:hAnsi="Cambria" w:cs="Times New Roman"/>
          <w:sz w:val="28"/>
          <w:szCs w:val="28"/>
        </w:rPr>
        <w:br/>
      </w:r>
      <w:r w:rsidRPr="006261C3">
        <w:rPr>
          <w:rFonts w:ascii="Cambria" w:eastAsia="Times New Roman" w:hAnsi="Cambria" w:cs="Times New Roman"/>
          <w:sz w:val="28"/>
          <w:szCs w:val="28"/>
        </w:rPr>
        <w:br/>
        <w:t xml:space="preserve">1. Could GUT prepare and provide check-list of current best practice </w:t>
      </w:r>
      <w:proofErr w:type="spellStart"/>
      <w:r w:rsidRPr="006261C3">
        <w:rPr>
          <w:rFonts w:ascii="Cambria" w:eastAsia="Times New Roman" w:hAnsi="Cambria" w:cs="Times New Roman"/>
          <w:sz w:val="28"/>
          <w:szCs w:val="28"/>
        </w:rPr>
        <w:t>hardwares</w:t>
      </w:r>
      <w:proofErr w:type="spellEnd"/>
      <w:r w:rsidRPr="006261C3">
        <w:rPr>
          <w:rFonts w:ascii="Cambria" w:eastAsia="Times New Roman" w:hAnsi="Cambria" w:cs="Times New Roman"/>
          <w:sz w:val="28"/>
          <w:szCs w:val="28"/>
        </w:rPr>
        <w:t xml:space="preserve"> needed to set-up such </w:t>
      </w:r>
      <w:proofErr w:type="spellStart"/>
      <w:proofErr w:type="gramStart"/>
      <w:r w:rsidRPr="006261C3">
        <w:rPr>
          <w:rFonts w:ascii="Cambria" w:eastAsia="Times New Roman" w:hAnsi="Cambria" w:cs="Times New Roman"/>
          <w:sz w:val="28"/>
          <w:szCs w:val="28"/>
        </w:rPr>
        <w:t>Telepoints</w:t>
      </w:r>
      <w:proofErr w:type="spellEnd"/>
      <w:r w:rsidRPr="006261C3">
        <w:rPr>
          <w:rFonts w:ascii="Cambria" w:eastAsia="Times New Roman" w:hAnsi="Cambria" w:cs="Times New Roman"/>
          <w:sz w:val="28"/>
          <w:szCs w:val="28"/>
        </w:rPr>
        <w:t xml:space="preserve"> ?</w:t>
      </w:r>
      <w:proofErr w:type="gramEnd"/>
      <w:r w:rsidRPr="006261C3">
        <w:rPr>
          <w:rFonts w:ascii="Cambria" w:eastAsia="Times New Roman" w:hAnsi="Cambria" w:cs="Times New Roman"/>
          <w:sz w:val="28"/>
          <w:szCs w:val="28"/>
        </w:rPr>
        <w:br/>
        <w:t>   I have one Sony Professional Tele-conferencing model presented to me as a demonstration unit.</w:t>
      </w:r>
      <w:r w:rsidRPr="006261C3">
        <w:rPr>
          <w:rFonts w:ascii="Cambria" w:eastAsia="Times New Roman" w:hAnsi="Cambria" w:cs="Times New Roman"/>
          <w:sz w:val="28"/>
          <w:szCs w:val="28"/>
        </w:rPr>
        <w:br/>
        <w:t xml:space="preserve">   One unit costs 12.000 US$ </w:t>
      </w:r>
      <w:proofErr w:type="gramStart"/>
      <w:r w:rsidRPr="006261C3">
        <w:rPr>
          <w:rFonts w:ascii="Cambria" w:eastAsia="Times New Roman" w:hAnsi="Cambria" w:cs="Times New Roman"/>
          <w:sz w:val="28"/>
          <w:szCs w:val="28"/>
        </w:rPr>
        <w:t>( Twelve</w:t>
      </w:r>
      <w:proofErr w:type="gramEnd"/>
      <w:r w:rsidRPr="006261C3">
        <w:rPr>
          <w:rFonts w:ascii="Cambria" w:eastAsia="Times New Roman" w:hAnsi="Cambria" w:cs="Times New Roman"/>
          <w:sz w:val="28"/>
          <w:szCs w:val="28"/>
        </w:rPr>
        <w:t xml:space="preserve"> thousand US Dollars )</w:t>
      </w:r>
      <w:r w:rsidRPr="006261C3">
        <w:rPr>
          <w:rFonts w:ascii="Cambria" w:eastAsia="Times New Roman" w:hAnsi="Cambria" w:cs="Times New Roman"/>
          <w:sz w:val="28"/>
          <w:szCs w:val="28"/>
        </w:rPr>
        <w:br/>
        <w:t>   India and China produce much cheaper models but these have relative poor resolution properties compared with Sony's.</w:t>
      </w:r>
    </w:p>
    <w:p w:rsidR="006261C3" w:rsidRPr="006261C3" w:rsidRDefault="006261C3" w:rsidP="006261C3">
      <w:pPr>
        <w:ind w:left="720"/>
        <w:rPr>
          <w:rFonts w:ascii="Times" w:eastAsia="Times New Roman" w:hAnsi="Times" w:cs="Times New Roman"/>
          <w:sz w:val="20"/>
          <w:szCs w:val="20"/>
        </w:rPr>
      </w:pPr>
      <w:r w:rsidRPr="006261C3">
        <w:rPr>
          <w:rFonts w:ascii="Cambria" w:eastAsia="Times New Roman" w:hAnsi="Cambria" w:cs="Times New Roman"/>
          <w:color w:val="FF0000"/>
          <w:sz w:val="28"/>
          <w:szCs w:val="28"/>
        </w:rPr>
        <w:t>Most important first step is to have a strong champion in each country — with whom we can work about those things cooperatively.</w:t>
      </w:r>
    </w:p>
    <w:p w:rsidR="006261C3" w:rsidRPr="006261C3" w:rsidRDefault="006261C3" w:rsidP="006261C3">
      <w:pPr>
        <w:spacing w:after="240"/>
        <w:rPr>
          <w:rFonts w:ascii="Times" w:eastAsia="Times New Roman" w:hAnsi="Times" w:cs="Times New Roman"/>
          <w:sz w:val="20"/>
          <w:szCs w:val="20"/>
        </w:rPr>
      </w:pPr>
      <w:r w:rsidRPr="006261C3">
        <w:rPr>
          <w:rFonts w:ascii="Cambria" w:eastAsia="Times New Roman" w:hAnsi="Cambria" w:cs="Times New Roman"/>
          <w:sz w:val="28"/>
          <w:szCs w:val="28"/>
        </w:rPr>
        <w:br/>
        <w:t xml:space="preserve">2.  Judging from programs already done, what is the approximate cost estimate for the essential hardware for a </w:t>
      </w:r>
      <w:proofErr w:type="spellStart"/>
      <w:r w:rsidRPr="006261C3">
        <w:rPr>
          <w:rFonts w:ascii="Cambria" w:eastAsia="Times New Roman" w:hAnsi="Cambria" w:cs="Times New Roman"/>
          <w:sz w:val="28"/>
          <w:szCs w:val="28"/>
        </w:rPr>
        <w:t>Telepoint</w:t>
      </w:r>
      <w:proofErr w:type="spellEnd"/>
      <w:r w:rsidRPr="006261C3">
        <w:rPr>
          <w:rFonts w:ascii="Cambria" w:eastAsia="Times New Roman" w:hAnsi="Cambria" w:cs="Times New Roman"/>
          <w:sz w:val="28"/>
          <w:szCs w:val="28"/>
        </w:rPr>
        <w:t xml:space="preserve"> including all necessary </w:t>
      </w:r>
      <w:proofErr w:type="spellStart"/>
      <w:r w:rsidRPr="006261C3">
        <w:rPr>
          <w:rFonts w:ascii="Cambria" w:eastAsia="Times New Roman" w:hAnsi="Cambria" w:cs="Times New Roman"/>
          <w:sz w:val="28"/>
          <w:szCs w:val="28"/>
        </w:rPr>
        <w:t>accesories</w:t>
      </w:r>
      <w:proofErr w:type="spellEnd"/>
      <w:r w:rsidRPr="006261C3">
        <w:rPr>
          <w:rFonts w:ascii="Cambria" w:eastAsia="Times New Roman" w:hAnsi="Cambria" w:cs="Times New Roman"/>
          <w:sz w:val="28"/>
          <w:szCs w:val="28"/>
        </w:rPr>
        <w:t xml:space="preserve">, using products from best practice </w:t>
      </w:r>
      <w:proofErr w:type="gramStart"/>
      <w:r w:rsidRPr="006261C3">
        <w:rPr>
          <w:rFonts w:ascii="Cambria" w:eastAsia="Times New Roman" w:hAnsi="Cambria" w:cs="Times New Roman"/>
          <w:sz w:val="28"/>
          <w:szCs w:val="28"/>
        </w:rPr>
        <w:t>providers ?</w:t>
      </w:r>
      <w:proofErr w:type="gramEnd"/>
    </w:p>
    <w:p w:rsidR="006261C3" w:rsidRPr="006261C3" w:rsidRDefault="006261C3" w:rsidP="006261C3">
      <w:pPr>
        <w:ind w:left="720"/>
        <w:rPr>
          <w:rFonts w:ascii="Times" w:eastAsia="Times New Roman" w:hAnsi="Times" w:cs="Times New Roman"/>
          <w:sz w:val="20"/>
          <w:szCs w:val="20"/>
        </w:rPr>
      </w:pPr>
      <w:r w:rsidRPr="006261C3">
        <w:rPr>
          <w:rFonts w:ascii="Cambria" w:eastAsia="Times New Roman" w:hAnsi="Cambria" w:cs="Times New Roman"/>
          <w:color w:val="FF0000"/>
          <w:sz w:val="28"/>
          <w:szCs w:val="28"/>
        </w:rPr>
        <w:t>Once we have such champion and get the aforementioned Japanese ODA, the Japan International Cooperation Agency (JICA) can provide those figures.</w:t>
      </w:r>
    </w:p>
    <w:p w:rsidR="006261C3" w:rsidRPr="006261C3" w:rsidRDefault="006261C3" w:rsidP="006261C3">
      <w:pPr>
        <w:spacing w:after="240"/>
        <w:rPr>
          <w:rFonts w:ascii="Times" w:eastAsia="Times New Roman" w:hAnsi="Times" w:cs="Times New Roman"/>
          <w:sz w:val="20"/>
          <w:szCs w:val="20"/>
        </w:rPr>
      </w:pPr>
      <w:r w:rsidRPr="006261C3">
        <w:rPr>
          <w:rFonts w:ascii="Cambria" w:eastAsia="Times New Roman" w:hAnsi="Cambria" w:cs="Times New Roman"/>
          <w:sz w:val="28"/>
          <w:szCs w:val="28"/>
        </w:rPr>
        <w:br/>
        <w:t xml:space="preserve">3.  The current best commercial price to access broadband internet service at 32.000 </w:t>
      </w:r>
      <w:proofErr w:type="spellStart"/>
      <w:r w:rsidRPr="006261C3">
        <w:rPr>
          <w:rFonts w:ascii="Cambria" w:eastAsia="Times New Roman" w:hAnsi="Cambria" w:cs="Times New Roman"/>
          <w:sz w:val="28"/>
          <w:szCs w:val="28"/>
        </w:rPr>
        <w:t>kbts</w:t>
      </w:r>
      <w:proofErr w:type="spellEnd"/>
      <w:r w:rsidRPr="006261C3">
        <w:rPr>
          <w:rFonts w:ascii="Cambria" w:eastAsia="Times New Roman" w:hAnsi="Cambria" w:cs="Times New Roman"/>
          <w:sz w:val="28"/>
          <w:szCs w:val="28"/>
        </w:rPr>
        <w:t>/sec in Germany</w:t>
      </w:r>
      <w:r w:rsidRPr="006261C3">
        <w:rPr>
          <w:rFonts w:ascii="Cambria" w:eastAsia="Times New Roman" w:hAnsi="Cambria" w:cs="Times New Roman"/>
          <w:sz w:val="28"/>
          <w:szCs w:val="28"/>
        </w:rPr>
        <w:br/>
      </w:r>
      <w:proofErr w:type="gramStart"/>
      <w:r w:rsidRPr="006261C3">
        <w:rPr>
          <w:rFonts w:ascii="Cambria" w:eastAsia="Times New Roman" w:hAnsi="Cambria" w:cs="Times New Roman"/>
          <w:sz w:val="28"/>
          <w:szCs w:val="28"/>
        </w:rPr>
        <w:t>       is</w:t>
      </w:r>
      <w:proofErr w:type="gramEnd"/>
      <w:r w:rsidRPr="006261C3">
        <w:rPr>
          <w:rFonts w:ascii="Cambria" w:eastAsia="Times New Roman" w:hAnsi="Cambria" w:cs="Times New Roman"/>
          <w:sz w:val="28"/>
          <w:szCs w:val="28"/>
        </w:rPr>
        <w:t xml:space="preserve"> 23,23 Euro = 31.22 US$, what will services provided through GUS cost the Government ?     </w:t>
      </w:r>
    </w:p>
    <w:p w:rsidR="006261C3" w:rsidRPr="006261C3" w:rsidRDefault="006261C3" w:rsidP="006261C3">
      <w:pPr>
        <w:ind w:left="720"/>
        <w:rPr>
          <w:rFonts w:ascii="Times" w:eastAsia="Times New Roman" w:hAnsi="Times" w:cs="Times New Roman"/>
          <w:sz w:val="20"/>
          <w:szCs w:val="20"/>
        </w:rPr>
      </w:pPr>
      <w:r w:rsidRPr="006261C3">
        <w:rPr>
          <w:rFonts w:ascii="Cambria" w:eastAsia="Times New Roman" w:hAnsi="Cambria" w:cs="Times New Roman"/>
          <w:color w:val="FE0000"/>
          <w:sz w:val="28"/>
          <w:szCs w:val="28"/>
        </w:rPr>
        <w:t>See above.</w:t>
      </w:r>
    </w:p>
    <w:p w:rsidR="006261C3" w:rsidRPr="006261C3" w:rsidRDefault="006261C3" w:rsidP="006261C3">
      <w:pPr>
        <w:spacing w:after="240"/>
        <w:rPr>
          <w:rFonts w:ascii="Times" w:eastAsia="Times New Roman" w:hAnsi="Times" w:cs="Times New Roman"/>
          <w:sz w:val="20"/>
          <w:szCs w:val="20"/>
        </w:rPr>
      </w:pPr>
      <w:r w:rsidRPr="006261C3">
        <w:rPr>
          <w:rFonts w:ascii="Cambria" w:eastAsia="Times New Roman" w:hAnsi="Cambria" w:cs="Times New Roman"/>
          <w:sz w:val="28"/>
          <w:szCs w:val="28"/>
        </w:rPr>
        <w:br/>
      </w:r>
      <w:proofErr w:type="gramStart"/>
      <w:r w:rsidRPr="006261C3">
        <w:rPr>
          <w:rFonts w:ascii="Cambria" w:eastAsia="Times New Roman" w:hAnsi="Cambria" w:cs="Times New Roman"/>
          <w:sz w:val="28"/>
          <w:szCs w:val="28"/>
        </w:rPr>
        <w:t>Please  bear</w:t>
      </w:r>
      <w:proofErr w:type="gramEnd"/>
      <w:r w:rsidRPr="006261C3">
        <w:rPr>
          <w:rFonts w:ascii="Cambria" w:eastAsia="Times New Roman" w:hAnsi="Cambria" w:cs="Times New Roman"/>
          <w:sz w:val="28"/>
          <w:szCs w:val="28"/>
        </w:rPr>
        <w:t xml:space="preserve"> in mind that this is supposed to be subsidized as part of  Africa Care Development plan to improve life and meet United Nations Development Goals (MDG) by 2013. </w:t>
      </w:r>
      <w:r w:rsidRPr="006261C3">
        <w:rPr>
          <w:rFonts w:ascii="Cambria" w:eastAsia="Times New Roman" w:hAnsi="Cambria" w:cs="Times New Roman"/>
          <w:sz w:val="28"/>
          <w:szCs w:val="28"/>
        </w:rPr>
        <w:br/>
      </w:r>
      <w:r w:rsidRPr="006261C3">
        <w:rPr>
          <w:rFonts w:ascii="Cambria" w:eastAsia="Times New Roman" w:hAnsi="Cambria" w:cs="Times New Roman"/>
          <w:sz w:val="28"/>
          <w:szCs w:val="28"/>
        </w:rPr>
        <w:br/>
        <w:t xml:space="preserve">4. The Government is interested in a Public Private Partnership plan. </w:t>
      </w:r>
      <w:r w:rsidRPr="006261C3">
        <w:rPr>
          <w:rFonts w:ascii="Cambria" w:eastAsia="Times New Roman" w:hAnsi="Cambria" w:cs="Times New Roman"/>
          <w:sz w:val="28"/>
          <w:szCs w:val="28"/>
        </w:rPr>
        <w:br/>
      </w:r>
      <w:r w:rsidRPr="006261C3">
        <w:rPr>
          <w:rFonts w:ascii="Cambria" w:eastAsia="Times New Roman" w:hAnsi="Cambria" w:cs="Times New Roman"/>
          <w:sz w:val="28"/>
          <w:szCs w:val="28"/>
        </w:rPr>
        <w:br/>
        <w:t xml:space="preserve">     What role will GUS play as the potential technical partner in such </w:t>
      </w:r>
      <w:proofErr w:type="gramStart"/>
      <w:r w:rsidRPr="006261C3">
        <w:rPr>
          <w:rFonts w:ascii="Cambria" w:eastAsia="Times New Roman" w:hAnsi="Cambria" w:cs="Times New Roman"/>
          <w:sz w:val="28"/>
          <w:szCs w:val="28"/>
        </w:rPr>
        <w:t>plan ?</w:t>
      </w:r>
      <w:proofErr w:type="gramEnd"/>
    </w:p>
    <w:p w:rsidR="006261C3" w:rsidRPr="006261C3" w:rsidRDefault="006261C3" w:rsidP="006261C3">
      <w:pPr>
        <w:ind w:left="720"/>
        <w:rPr>
          <w:rFonts w:ascii="Times" w:eastAsia="Times New Roman" w:hAnsi="Times" w:cs="Times New Roman"/>
          <w:sz w:val="20"/>
          <w:szCs w:val="20"/>
        </w:rPr>
      </w:pPr>
      <w:r w:rsidRPr="006261C3">
        <w:rPr>
          <w:rFonts w:ascii="Cambria" w:eastAsia="Times New Roman" w:hAnsi="Cambria" w:cs="Times New Roman"/>
          <w:color w:val="FF0000"/>
          <w:sz w:val="28"/>
          <w:szCs w:val="28"/>
        </w:rPr>
        <w:t>As mentioned before elsewhere, we have already helping them to get broadband Internet through GLORIAD.</w:t>
      </w:r>
    </w:p>
    <w:p w:rsidR="006261C3" w:rsidRPr="006261C3" w:rsidRDefault="006261C3" w:rsidP="006261C3">
      <w:pPr>
        <w:spacing w:after="240"/>
        <w:rPr>
          <w:rFonts w:ascii="Times" w:eastAsia="Times New Roman" w:hAnsi="Times" w:cs="Times New Roman"/>
          <w:sz w:val="20"/>
          <w:szCs w:val="20"/>
        </w:rPr>
      </w:pPr>
      <w:r w:rsidRPr="006261C3">
        <w:rPr>
          <w:rFonts w:ascii="Cambria" w:eastAsia="Times New Roman" w:hAnsi="Cambria" w:cs="Times New Roman"/>
          <w:sz w:val="28"/>
          <w:szCs w:val="28"/>
        </w:rPr>
        <w:br/>
        <w:t xml:space="preserve">     What exactly does a counter-part at the point of access for a country </w:t>
      </w:r>
      <w:proofErr w:type="gramStart"/>
      <w:r w:rsidRPr="006261C3">
        <w:rPr>
          <w:rFonts w:ascii="Cambria" w:eastAsia="Times New Roman" w:hAnsi="Cambria" w:cs="Times New Roman"/>
          <w:sz w:val="28"/>
          <w:szCs w:val="28"/>
        </w:rPr>
        <w:t>do ?</w:t>
      </w:r>
      <w:proofErr w:type="gramEnd"/>
    </w:p>
    <w:p w:rsidR="006261C3" w:rsidRPr="006261C3" w:rsidRDefault="006261C3" w:rsidP="006261C3">
      <w:pPr>
        <w:ind w:left="720"/>
        <w:rPr>
          <w:rFonts w:ascii="Times" w:eastAsia="Times New Roman" w:hAnsi="Times" w:cs="Times New Roman"/>
          <w:sz w:val="20"/>
          <w:szCs w:val="20"/>
        </w:rPr>
      </w:pPr>
      <w:r w:rsidRPr="006261C3">
        <w:rPr>
          <w:rFonts w:ascii="Cambria" w:eastAsia="Times New Roman" w:hAnsi="Cambria" w:cs="Times New Roman"/>
          <w:color w:val="FF0000"/>
          <w:sz w:val="28"/>
          <w:szCs w:val="28"/>
        </w:rPr>
        <w:t>We will formulate those items at our workshops at the GLORIAD at the UTK and SIPA at Columbia University as mentioned before.</w:t>
      </w:r>
    </w:p>
    <w:p w:rsidR="006261C3" w:rsidRPr="006261C3" w:rsidRDefault="006261C3" w:rsidP="006261C3">
      <w:pPr>
        <w:spacing w:after="240"/>
        <w:rPr>
          <w:rFonts w:ascii="Times" w:eastAsia="Times New Roman" w:hAnsi="Times" w:cs="Times New Roman"/>
          <w:sz w:val="20"/>
          <w:szCs w:val="20"/>
        </w:rPr>
      </w:pPr>
      <w:r w:rsidRPr="006261C3">
        <w:rPr>
          <w:rFonts w:ascii="Cambria" w:eastAsia="Times New Roman" w:hAnsi="Cambria" w:cs="Times New Roman"/>
          <w:sz w:val="28"/>
          <w:szCs w:val="28"/>
        </w:rPr>
        <w:br/>
        <w:t xml:space="preserve">     What stakes does such counter-part bring in and </w:t>
      </w:r>
      <w:proofErr w:type="gramStart"/>
      <w:r w:rsidRPr="006261C3">
        <w:rPr>
          <w:rFonts w:ascii="Cambria" w:eastAsia="Times New Roman" w:hAnsi="Cambria" w:cs="Times New Roman"/>
          <w:sz w:val="28"/>
          <w:szCs w:val="28"/>
        </w:rPr>
        <w:t>get ?</w:t>
      </w:r>
      <w:proofErr w:type="gramEnd"/>
    </w:p>
    <w:p w:rsidR="006261C3" w:rsidRPr="006261C3" w:rsidRDefault="006261C3" w:rsidP="006261C3">
      <w:pPr>
        <w:ind w:left="720"/>
        <w:rPr>
          <w:rFonts w:ascii="Times" w:eastAsia="Times New Roman" w:hAnsi="Times" w:cs="Times New Roman"/>
          <w:sz w:val="20"/>
          <w:szCs w:val="20"/>
        </w:rPr>
      </w:pPr>
      <w:r w:rsidRPr="006261C3">
        <w:rPr>
          <w:rFonts w:ascii="Cambria" w:eastAsia="Times New Roman" w:hAnsi="Cambria" w:cs="Times New Roman"/>
          <w:color w:val="FF0000"/>
          <w:sz w:val="28"/>
          <w:szCs w:val="28"/>
        </w:rPr>
        <w:t>The details will be formulated at those workshops.</w:t>
      </w:r>
    </w:p>
    <w:p w:rsidR="006261C3" w:rsidRPr="006261C3" w:rsidRDefault="006261C3" w:rsidP="006261C3">
      <w:pPr>
        <w:rPr>
          <w:rFonts w:ascii="Times" w:eastAsia="Times New Roman" w:hAnsi="Times" w:cs="Times New Roman"/>
          <w:sz w:val="20"/>
          <w:szCs w:val="20"/>
        </w:rPr>
      </w:pPr>
      <w:r w:rsidRPr="006261C3">
        <w:rPr>
          <w:rFonts w:ascii="Cambria" w:eastAsia="Times New Roman" w:hAnsi="Cambria" w:cs="Times New Roman"/>
          <w:sz w:val="28"/>
          <w:szCs w:val="28"/>
        </w:rPr>
        <w:br/>
        <w:t xml:space="preserve">5. Could GUS indeed prepare a draft business plan for the proposed Telemedicine </w:t>
      </w:r>
      <w:proofErr w:type="gramStart"/>
      <w:r w:rsidRPr="006261C3">
        <w:rPr>
          <w:rFonts w:ascii="Cambria" w:eastAsia="Times New Roman" w:hAnsi="Cambria" w:cs="Times New Roman"/>
          <w:sz w:val="28"/>
          <w:szCs w:val="28"/>
        </w:rPr>
        <w:t>action ?</w:t>
      </w:r>
      <w:proofErr w:type="gramEnd"/>
    </w:p>
    <w:p w:rsidR="006261C3" w:rsidRPr="006261C3" w:rsidRDefault="006261C3" w:rsidP="006261C3">
      <w:pPr>
        <w:ind w:left="720"/>
        <w:rPr>
          <w:rFonts w:ascii="Times" w:eastAsia="Times New Roman" w:hAnsi="Times" w:cs="Times New Roman"/>
          <w:sz w:val="20"/>
          <w:szCs w:val="20"/>
        </w:rPr>
      </w:pPr>
      <w:r w:rsidRPr="006261C3">
        <w:rPr>
          <w:rFonts w:ascii="Cambria" w:eastAsia="Times New Roman" w:hAnsi="Cambria" w:cs="Times New Roman"/>
          <w:color w:val="FF0000"/>
          <w:sz w:val="28"/>
          <w:szCs w:val="28"/>
        </w:rPr>
        <w:br/>
        <w:t>Such plan may be part of their 5 year project proposal which is to be endorsed by their Ministry of Healthcare, which will be sent to their Ministry of Foreign Affairs, which will then be submitted to the Japan Embassy in their country for the aforementioned Japanese ODA.</w:t>
      </w:r>
    </w:p>
    <w:p w:rsidR="006261C3" w:rsidRPr="006261C3" w:rsidRDefault="006261C3" w:rsidP="006261C3">
      <w:pPr>
        <w:spacing w:after="240"/>
        <w:rPr>
          <w:rFonts w:ascii="Times" w:eastAsia="Times New Roman" w:hAnsi="Times" w:cs="Times New Roman"/>
          <w:sz w:val="20"/>
          <w:szCs w:val="20"/>
        </w:rPr>
      </w:pPr>
      <w:r w:rsidRPr="006261C3">
        <w:rPr>
          <w:rFonts w:ascii="Cambria" w:eastAsia="Times New Roman" w:hAnsi="Cambria" w:cs="Times New Roman"/>
          <w:sz w:val="28"/>
          <w:szCs w:val="28"/>
        </w:rPr>
        <w:br/>
        <w:t xml:space="preserve">6.  Is </w:t>
      </w:r>
      <w:proofErr w:type="gramStart"/>
      <w:r w:rsidRPr="006261C3">
        <w:rPr>
          <w:rFonts w:ascii="Cambria" w:eastAsia="Times New Roman" w:hAnsi="Cambria" w:cs="Times New Roman"/>
          <w:sz w:val="28"/>
          <w:szCs w:val="28"/>
        </w:rPr>
        <w:t>GUS  Broadband</w:t>
      </w:r>
      <w:proofErr w:type="gramEnd"/>
      <w:r w:rsidRPr="006261C3">
        <w:rPr>
          <w:rFonts w:ascii="Cambria" w:eastAsia="Times New Roman" w:hAnsi="Cambria" w:cs="Times New Roman"/>
          <w:sz w:val="28"/>
          <w:szCs w:val="28"/>
        </w:rPr>
        <w:t xml:space="preserve"> accessible in Liberia ? </w:t>
      </w:r>
    </w:p>
    <w:p w:rsidR="006261C3" w:rsidRPr="006261C3" w:rsidRDefault="006261C3" w:rsidP="006261C3">
      <w:pPr>
        <w:ind w:left="720"/>
        <w:rPr>
          <w:rFonts w:ascii="Times" w:eastAsia="Times New Roman" w:hAnsi="Times" w:cs="Times New Roman"/>
          <w:sz w:val="20"/>
          <w:szCs w:val="20"/>
        </w:rPr>
      </w:pPr>
      <w:r w:rsidRPr="006261C3">
        <w:rPr>
          <w:rFonts w:ascii="Cambria" w:eastAsia="Times New Roman" w:hAnsi="Cambria" w:cs="Times New Roman"/>
          <w:color w:val="FF0000"/>
          <w:sz w:val="28"/>
          <w:szCs w:val="28"/>
        </w:rPr>
        <w:t xml:space="preserve">The ultra high speed (5 </w:t>
      </w:r>
      <w:proofErr w:type="spellStart"/>
      <w:r w:rsidRPr="006261C3">
        <w:rPr>
          <w:rFonts w:ascii="Cambria" w:eastAsia="Times New Roman" w:hAnsi="Cambria" w:cs="Times New Roman"/>
          <w:color w:val="FF0000"/>
          <w:sz w:val="28"/>
          <w:szCs w:val="28"/>
        </w:rPr>
        <w:t>tera</w:t>
      </w:r>
      <w:proofErr w:type="spellEnd"/>
      <w:r w:rsidRPr="006261C3">
        <w:rPr>
          <w:rFonts w:ascii="Cambria" w:eastAsia="Times New Roman" w:hAnsi="Cambria" w:cs="Times New Roman"/>
          <w:color w:val="FF0000"/>
          <w:sz w:val="28"/>
          <w:szCs w:val="28"/>
        </w:rPr>
        <w:t xml:space="preserve"> bps) broadband Internet of ACE/GLORIAD has already landed in Liberia.  Next is if and how to extend it to their universities, etc.</w:t>
      </w:r>
      <w:r w:rsidRPr="006261C3">
        <w:rPr>
          <w:rFonts w:ascii="Cambria" w:eastAsia="Times New Roman" w:hAnsi="Cambria" w:cs="Times New Roman"/>
          <w:color w:val="FF0000"/>
          <w:sz w:val="28"/>
          <w:szCs w:val="28"/>
        </w:rPr>
        <w:br/>
      </w:r>
      <w:r w:rsidRPr="006261C3">
        <w:rPr>
          <w:rFonts w:ascii="Cambria" w:eastAsia="Times New Roman" w:hAnsi="Cambria" w:cs="Times New Roman"/>
          <w:color w:val="FF0000"/>
          <w:sz w:val="28"/>
          <w:szCs w:val="28"/>
        </w:rPr>
        <w:br/>
        <w:t>Among ECOWAS countries, Nigeria will be landed in the coming July and Benin by the end of this year.</w:t>
      </w:r>
    </w:p>
    <w:p w:rsidR="006261C3" w:rsidRDefault="006261C3" w:rsidP="006261C3">
      <w:pPr>
        <w:spacing w:after="240"/>
        <w:rPr>
          <w:rFonts w:ascii="Cambria" w:eastAsia="Times New Roman" w:hAnsi="Cambria" w:cs="Times New Roman"/>
          <w:sz w:val="28"/>
          <w:szCs w:val="28"/>
        </w:rPr>
      </w:pPr>
      <w:r w:rsidRPr="006261C3">
        <w:rPr>
          <w:rFonts w:ascii="Cambria" w:eastAsia="Times New Roman" w:hAnsi="Cambria" w:cs="Times New Roman"/>
          <w:sz w:val="28"/>
          <w:szCs w:val="28"/>
        </w:rPr>
        <w:br/>
        <w:t xml:space="preserve">An </w:t>
      </w:r>
      <w:proofErr w:type="spellStart"/>
      <w:r w:rsidRPr="006261C3">
        <w:rPr>
          <w:rFonts w:ascii="Cambria" w:eastAsia="Times New Roman" w:hAnsi="Cambria" w:cs="Times New Roman"/>
          <w:sz w:val="28"/>
          <w:szCs w:val="28"/>
        </w:rPr>
        <w:t>Ecowas</w:t>
      </w:r>
      <w:proofErr w:type="spellEnd"/>
      <w:r w:rsidRPr="006261C3">
        <w:rPr>
          <w:rFonts w:ascii="Cambria" w:eastAsia="Times New Roman" w:hAnsi="Cambria" w:cs="Times New Roman"/>
          <w:sz w:val="28"/>
          <w:szCs w:val="28"/>
        </w:rPr>
        <w:t xml:space="preserve"> region </w:t>
      </w:r>
      <w:proofErr w:type="gramStart"/>
      <w:r w:rsidRPr="006261C3">
        <w:rPr>
          <w:rFonts w:ascii="Cambria" w:eastAsia="Times New Roman" w:hAnsi="Cambria" w:cs="Times New Roman"/>
          <w:sz w:val="28"/>
          <w:szCs w:val="28"/>
        </w:rPr>
        <w:t>state ,</w:t>
      </w:r>
      <w:proofErr w:type="gramEnd"/>
      <w:r w:rsidRPr="006261C3">
        <w:rPr>
          <w:rFonts w:ascii="Cambria" w:eastAsia="Times New Roman" w:hAnsi="Cambria" w:cs="Times New Roman"/>
          <w:sz w:val="28"/>
          <w:szCs w:val="28"/>
        </w:rPr>
        <w:t xml:space="preserve"> whose President,  Ellen Johnson </w:t>
      </w:r>
      <w:proofErr w:type="spellStart"/>
      <w:r w:rsidRPr="006261C3">
        <w:rPr>
          <w:rFonts w:ascii="Cambria" w:eastAsia="Times New Roman" w:hAnsi="Cambria" w:cs="Times New Roman"/>
          <w:sz w:val="28"/>
          <w:szCs w:val="28"/>
        </w:rPr>
        <w:t>Sirleaf</w:t>
      </w:r>
      <w:proofErr w:type="spellEnd"/>
      <w:r w:rsidRPr="006261C3">
        <w:rPr>
          <w:rFonts w:ascii="Cambria" w:eastAsia="Times New Roman" w:hAnsi="Cambria" w:cs="Times New Roman"/>
          <w:sz w:val="28"/>
          <w:szCs w:val="28"/>
        </w:rPr>
        <w:t>, Chairperson of ALMA( African Leaders Malaria Alliance ) is participating in our program "</w:t>
      </w:r>
      <w:r w:rsidRPr="006261C3">
        <w:rPr>
          <w:rFonts w:ascii="Cambria" w:eastAsia="Times New Roman" w:hAnsi="Cambria" w:cs="Times New Roman"/>
          <w:sz w:val="28"/>
          <w:szCs w:val="28"/>
          <w:u w:val="single"/>
        </w:rPr>
        <w:t xml:space="preserve"> Going now from Malaria Control to Malaria Total Elimination</w:t>
      </w:r>
      <w:r w:rsidRPr="006261C3">
        <w:rPr>
          <w:rFonts w:ascii="Cambria" w:eastAsia="Times New Roman" w:hAnsi="Cambria" w:cs="Times New Roman"/>
          <w:sz w:val="28"/>
          <w:szCs w:val="28"/>
        </w:rPr>
        <w:t>" co-driven from University Centers in Germany and in the USA.</w:t>
      </w:r>
      <w:r w:rsidRPr="006261C3">
        <w:rPr>
          <w:rFonts w:ascii="Cambria" w:eastAsia="Times New Roman" w:hAnsi="Cambria" w:cs="Times New Roman"/>
          <w:sz w:val="28"/>
          <w:szCs w:val="28"/>
        </w:rPr>
        <w:br/>
      </w:r>
    </w:p>
    <w:p w:rsidR="006261C3" w:rsidRPr="006261C3" w:rsidRDefault="006261C3" w:rsidP="006261C3">
      <w:pPr>
        <w:spacing w:after="240"/>
        <w:rPr>
          <w:rFonts w:ascii="Times" w:eastAsia="Times New Roman" w:hAnsi="Times" w:cs="Times New Roman"/>
          <w:sz w:val="20"/>
          <w:szCs w:val="20"/>
        </w:rPr>
      </w:pPr>
      <w:proofErr w:type="spellStart"/>
      <w:r w:rsidRPr="006261C3">
        <w:rPr>
          <w:rFonts w:ascii="Cambria" w:eastAsia="Times New Roman" w:hAnsi="Cambria" w:cs="Times New Roman"/>
          <w:sz w:val="28"/>
          <w:szCs w:val="28"/>
        </w:rPr>
        <w:t>Telepoints</w:t>
      </w:r>
      <w:proofErr w:type="spellEnd"/>
      <w:r w:rsidRPr="006261C3">
        <w:rPr>
          <w:rFonts w:ascii="Cambria" w:eastAsia="Times New Roman" w:hAnsi="Cambria" w:cs="Times New Roman"/>
          <w:sz w:val="28"/>
          <w:szCs w:val="28"/>
        </w:rPr>
        <w:t xml:space="preserve"> </w:t>
      </w:r>
      <w:proofErr w:type="gramStart"/>
      <w:r w:rsidRPr="006261C3">
        <w:rPr>
          <w:rFonts w:ascii="Cambria" w:eastAsia="Times New Roman" w:hAnsi="Cambria" w:cs="Times New Roman"/>
          <w:sz w:val="28"/>
          <w:szCs w:val="28"/>
        </w:rPr>
        <w:t>are expected to be set</w:t>
      </w:r>
      <w:proofErr w:type="gramEnd"/>
      <w:r w:rsidRPr="006261C3">
        <w:rPr>
          <w:rFonts w:ascii="Cambria" w:eastAsia="Times New Roman" w:hAnsi="Cambria" w:cs="Times New Roman"/>
          <w:sz w:val="28"/>
          <w:szCs w:val="28"/>
        </w:rPr>
        <w:t xml:space="preserve"> up African wide for this program. To share training and patients awareness /sensitization on the up-coming Malaria Vaccine, one of the tools we are using.</w:t>
      </w:r>
      <w:r w:rsidRPr="006261C3">
        <w:rPr>
          <w:rFonts w:ascii="Cambria" w:eastAsia="Times New Roman" w:hAnsi="Cambria" w:cs="Times New Roman"/>
          <w:sz w:val="28"/>
          <w:szCs w:val="28"/>
        </w:rPr>
        <w:br/>
      </w:r>
      <w:r w:rsidRPr="006261C3">
        <w:rPr>
          <w:rFonts w:ascii="Cambria" w:eastAsia="Times New Roman" w:hAnsi="Cambria" w:cs="Times New Roman"/>
          <w:sz w:val="28"/>
          <w:szCs w:val="28"/>
        </w:rPr>
        <w:br/>
        <w:t xml:space="preserve">Please take your time to kindly show me a draft an overall business plan including the modus vivendi, an </w:t>
      </w:r>
      <w:proofErr w:type="gramStart"/>
      <w:r w:rsidRPr="006261C3">
        <w:rPr>
          <w:rFonts w:ascii="Cambria" w:eastAsia="Times New Roman" w:hAnsi="Cambria" w:cs="Times New Roman"/>
          <w:sz w:val="28"/>
          <w:szCs w:val="28"/>
        </w:rPr>
        <w:t>( Implementation</w:t>
      </w:r>
      <w:proofErr w:type="gramEnd"/>
      <w:r w:rsidRPr="006261C3">
        <w:rPr>
          <w:rFonts w:ascii="Cambria" w:eastAsia="Times New Roman" w:hAnsi="Cambria" w:cs="Times New Roman"/>
          <w:sz w:val="28"/>
          <w:szCs w:val="28"/>
        </w:rPr>
        <w:t xml:space="preserve"> operational procedure )  which you believe will propel my presentation to interested Governments and parties in the region.</w:t>
      </w:r>
    </w:p>
    <w:p w:rsidR="006261C3" w:rsidRPr="006261C3" w:rsidRDefault="006261C3" w:rsidP="006261C3">
      <w:pPr>
        <w:ind w:left="720"/>
        <w:rPr>
          <w:rFonts w:ascii="Times" w:eastAsia="Times New Roman" w:hAnsi="Times" w:cs="Times New Roman"/>
          <w:sz w:val="20"/>
          <w:szCs w:val="20"/>
        </w:rPr>
      </w:pPr>
      <w:r w:rsidRPr="006261C3">
        <w:rPr>
          <w:rFonts w:ascii="Cambria" w:eastAsia="Times New Roman" w:hAnsi="Cambria" w:cs="Times New Roman"/>
          <w:color w:val="FF0000"/>
          <w:sz w:val="28"/>
          <w:szCs w:val="28"/>
        </w:rPr>
        <w:t>As mentioned elsewhere, we plan to prepare such document with our counterparts in various ECOWAS countries in the series of workshops, and then submit to the Japan Embassy in their countries for the Japan ODA as mentioned above.</w:t>
      </w:r>
    </w:p>
    <w:p w:rsidR="006261C3" w:rsidRPr="006261C3" w:rsidRDefault="006261C3" w:rsidP="006261C3">
      <w:pPr>
        <w:rPr>
          <w:rFonts w:ascii="Cambria" w:eastAsia="Times New Roman" w:hAnsi="Cambria" w:cs="Times New Roman"/>
          <w:sz w:val="28"/>
          <w:szCs w:val="28"/>
        </w:rPr>
      </w:pPr>
      <w:r w:rsidRPr="006261C3">
        <w:rPr>
          <w:rFonts w:ascii="Cambria" w:eastAsia="Times New Roman" w:hAnsi="Cambria" w:cs="Times New Roman"/>
          <w:sz w:val="28"/>
          <w:szCs w:val="28"/>
        </w:rPr>
        <w:br/>
        <w:t>I am planning that the Minister of health and if possible Liberia President and Chairperson, ALMA, or their accredited delegates share in the April 18 Conferencing.</w:t>
      </w:r>
      <w:r w:rsidRPr="006261C3">
        <w:rPr>
          <w:rFonts w:ascii="Cambria" w:eastAsia="Times New Roman" w:hAnsi="Cambria" w:cs="Times New Roman"/>
          <w:sz w:val="28"/>
          <w:szCs w:val="28"/>
        </w:rPr>
        <w:br/>
      </w:r>
      <w:r w:rsidRPr="006261C3">
        <w:rPr>
          <w:rFonts w:ascii="Cambria" w:eastAsia="Times New Roman" w:hAnsi="Cambria" w:cs="Times New Roman"/>
          <w:sz w:val="28"/>
          <w:szCs w:val="28"/>
        </w:rPr>
        <w:br/>
      </w:r>
      <w:r w:rsidRPr="006261C3">
        <w:rPr>
          <w:rFonts w:ascii="Cambria" w:eastAsia="Times New Roman" w:hAnsi="Cambria" w:cs="Times New Roman"/>
          <w:sz w:val="28"/>
          <w:szCs w:val="28"/>
        </w:rPr>
        <w:br/>
        <w:t> Regards,</w:t>
      </w:r>
      <w:r w:rsidRPr="006261C3">
        <w:rPr>
          <w:rFonts w:ascii="Cambria" w:eastAsia="Times New Roman" w:hAnsi="Cambria" w:cs="Times New Roman"/>
          <w:sz w:val="28"/>
          <w:szCs w:val="28"/>
        </w:rPr>
        <w:br/>
      </w:r>
      <w:r w:rsidRPr="006261C3">
        <w:rPr>
          <w:rFonts w:ascii="Cambria" w:eastAsia="Times New Roman" w:hAnsi="Cambria" w:cs="Times New Roman"/>
          <w:sz w:val="28"/>
          <w:szCs w:val="28"/>
        </w:rPr>
        <w:br/>
        <w:t xml:space="preserve">Prof. Edwin Scott </w:t>
      </w:r>
      <w:proofErr w:type="spellStart"/>
      <w:r w:rsidRPr="006261C3">
        <w:rPr>
          <w:rFonts w:ascii="Cambria" w:eastAsia="Times New Roman" w:hAnsi="Cambria" w:cs="Times New Roman"/>
          <w:sz w:val="28"/>
          <w:szCs w:val="28"/>
        </w:rPr>
        <w:t>Asemota</w:t>
      </w:r>
      <w:proofErr w:type="spellEnd"/>
      <w:r w:rsidRPr="006261C3">
        <w:rPr>
          <w:rFonts w:ascii="Cambria" w:eastAsia="Times New Roman" w:hAnsi="Cambria" w:cs="Times New Roman"/>
          <w:sz w:val="28"/>
          <w:szCs w:val="28"/>
        </w:rPr>
        <w:t>, MD</w:t>
      </w:r>
      <w:proofErr w:type="gramStart"/>
      <w:r w:rsidRPr="006261C3">
        <w:rPr>
          <w:rFonts w:ascii="Cambria" w:eastAsia="Times New Roman" w:hAnsi="Cambria" w:cs="Times New Roman"/>
          <w:sz w:val="28"/>
          <w:szCs w:val="28"/>
        </w:rPr>
        <w:t>.,</w:t>
      </w:r>
      <w:proofErr w:type="gramEnd"/>
      <w:r w:rsidRPr="006261C3">
        <w:rPr>
          <w:rFonts w:ascii="Cambria" w:eastAsia="Times New Roman" w:hAnsi="Cambria" w:cs="Times New Roman"/>
          <w:sz w:val="28"/>
          <w:szCs w:val="28"/>
        </w:rPr>
        <w:t xml:space="preserve"> DTMPH</w:t>
      </w:r>
      <w:r w:rsidRPr="006261C3">
        <w:rPr>
          <w:rFonts w:ascii="Cambria" w:eastAsia="Times New Roman" w:hAnsi="Cambria" w:cs="Times New Roman"/>
          <w:sz w:val="28"/>
          <w:szCs w:val="28"/>
        </w:rPr>
        <w:br/>
        <w:t>Prof. of Medicine and CEO, Help Point International Foundation</w:t>
      </w:r>
      <w:r w:rsidRPr="006261C3">
        <w:rPr>
          <w:rFonts w:ascii="Cambria" w:eastAsia="Times New Roman" w:hAnsi="Cambria" w:cs="Times New Roman"/>
          <w:sz w:val="28"/>
          <w:szCs w:val="28"/>
        </w:rPr>
        <w:br/>
        <w:t>Phone in Germany: ( + 49 ) 1578-7144-074</w:t>
      </w:r>
      <w:r w:rsidRPr="006261C3">
        <w:rPr>
          <w:rFonts w:ascii="Cambria" w:eastAsia="Times New Roman" w:hAnsi="Cambria" w:cs="Times New Roman"/>
          <w:sz w:val="28"/>
          <w:szCs w:val="28"/>
        </w:rPr>
        <w:br/>
        <w:t>Phone in Nigeria     ( +234) 81-6776-5921</w:t>
      </w:r>
      <w:r w:rsidRPr="006261C3">
        <w:rPr>
          <w:rFonts w:ascii="Cambria" w:eastAsia="Times New Roman" w:hAnsi="Cambria" w:cs="Times New Roman"/>
          <w:sz w:val="28"/>
          <w:szCs w:val="28"/>
        </w:rPr>
        <w:br/>
      </w:r>
      <w:hyperlink r:id="rId15" w:history="1">
        <w:r w:rsidRPr="006261C3">
          <w:rPr>
            <w:rFonts w:ascii="Cambria" w:eastAsia="Times New Roman" w:hAnsi="Cambria" w:cs="Times New Roman"/>
            <w:color w:val="0000FF"/>
            <w:sz w:val="28"/>
            <w:szCs w:val="28"/>
            <w:u w:val="single"/>
          </w:rPr>
          <w:t>Scotta-Help-point@t-online.de</w:t>
        </w:r>
      </w:hyperlink>
    </w:p>
    <w:p w:rsidR="006261C3" w:rsidRPr="006261C3" w:rsidRDefault="006261C3" w:rsidP="006261C3">
      <w:pPr>
        <w:rPr>
          <w:rFonts w:ascii="Cambria" w:eastAsia="Times New Roman" w:hAnsi="Cambria" w:cs="Times New Roman"/>
          <w:sz w:val="28"/>
          <w:szCs w:val="28"/>
        </w:rPr>
      </w:pPr>
      <w:r w:rsidRPr="006261C3">
        <w:rPr>
          <w:rFonts w:ascii="Cambria" w:eastAsia="Times New Roman" w:hAnsi="Cambria" w:cs="Times New Roman"/>
          <w:sz w:val="28"/>
          <w:szCs w:val="28"/>
        </w:rPr>
        <w:pict>
          <v:rect id="_x0000_i1026" style="width:410.4pt;height:3pt" o:hrpct="950" o:hralign="center" o:hrstd="t" o:hr="t" fillcolor="#aaa" stroked="f"/>
        </w:pict>
      </w:r>
    </w:p>
    <w:p w:rsidR="006261C3" w:rsidRPr="006261C3" w:rsidRDefault="006261C3" w:rsidP="006261C3">
      <w:pPr>
        <w:spacing w:before="100" w:beforeAutospacing="1" w:after="100" w:afterAutospacing="1"/>
        <w:jc w:val="center"/>
        <w:rPr>
          <w:rFonts w:ascii="Times" w:hAnsi="Times" w:cs="Times New Roman"/>
          <w:sz w:val="20"/>
          <w:szCs w:val="20"/>
        </w:rPr>
      </w:pPr>
      <w:r w:rsidRPr="006261C3">
        <w:rPr>
          <w:rFonts w:ascii="Cambria" w:hAnsi="Cambria" w:cs="Times New Roman"/>
          <w:b/>
          <w:bCs/>
          <w:sz w:val="28"/>
          <w:szCs w:val="28"/>
          <w:u w:val="single"/>
        </w:rPr>
        <w:t xml:space="preserve">ATTACHMENT II </w:t>
      </w:r>
    </w:p>
    <w:p w:rsidR="006261C3" w:rsidRPr="006261C3" w:rsidRDefault="006261C3" w:rsidP="006261C3">
      <w:pPr>
        <w:spacing w:before="100" w:beforeAutospacing="1" w:after="100" w:afterAutospacing="1"/>
        <w:rPr>
          <w:rFonts w:ascii="Times" w:hAnsi="Times" w:cs="Times New Roman"/>
          <w:sz w:val="20"/>
          <w:szCs w:val="20"/>
        </w:rPr>
      </w:pPr>
      <w:r w:rsidRPr="006261C3">
        <w:rPr>
          <w:rFonts w:ascii="Cambria" w:hAnsi="Cambria" w:cs="Times New Roman"/>
          <w:color w:val="0F61C9"/>
          <w:sz w:val="28"/>
          <w:szCs w:val="28"/>
        </w:rPr>
        <w:br/>
      </w:r>
      <w:r w:rsidRPr="006261C3">
        <w:rPr>
          <w:rFonts w:ascii="Cambria" w:hAnsi="Cambria" w:cs="Times New Roman"/>
          <w:b/>
          <w:bCs/>
          <w:sz w:val="28"/>
          <w:szCs w:val="28"/>
        </w:rPr>
        <w:t xml:space="preserve">From: </w:t>
      </w:r>
      <w:r w:rsidRPr="006261C3">
        <w:rPr>
          <w:rFonts w:ascii="Cambria" w:hAnsi="Cambria" w:cs="Times New Roman"/>
          <w:color w:val="0F61C9"/>
          <w:sz w:val="28"/>
          <w:szCs w:val="28"/>
        </w:rPr>
        <w:t>"</w:t>
      </w:r>
      <w:hyperlink r:id="rId16" w:history="1">
        <w:r w:rsidRPr="006261C3">
          <w:rPr>
            <w:rFonts w:ascii="Cambria" w:hAnsi="Cambria" w:cs="Times New Roman"/>
            <w:color w:val="0000FF"/>
            <w:sz w:val="28"/>
            <w:szCs w:val="28"/>
            <w:u w:val="single"/>
          </w:rPr>
          <w:t>Scotta-Help-point@t-online.de</w:t>
        </w:r>
      </w:hyperlink>
      <w:r w:rsidRPr="006261C3">
        <w:rPr>
          <w:rFonts w:ascii="Cambria" w:hAnsi="Cambria" w:cs="Times New Roman"/>
          <w:color w:val="0F61C9"/>
          <w:sz w:val="28"/>
          <w:szCs w:val="28"/>
        </w:rPr>
        <w:t>" &lt;</w:t>
      </w:r>
      <w:hyperlink r:id="rId17" w:history="1">
        <w:r w:rsidRPr="006261C3">
          <w:rPr>
            <w:rFonts w:ascii="Cambria" w:hAnsi="Cambria" w:cs="Times New Roman"/>
            <w:color w:val="0000FF"/>
            <w:sz w:val="28"/>
            <w:szCs w:val="28"/>
            <w:u w:val="single"/>
          </w:rPr>
          <w:t>Scotta-Help-point@t-online.de</w:t>
        </w:r>
      </w:hyperlink>
      <w:r w:rsidRPr="006261C3">
        <w:rPr>
          <w:rFonts w:ascii="Cambria" w:hAnsi="Cambria" w:cs="Times New Roman"/>
          <w:color w:val="0F61C9"/>
          <w:sz w:val="28"/>
          <w:szCs w:val="28"/>
        </w:rPr>
        <w:t>&gt;</w:t>
      </w:r>
      <w:r w:rsidRPr="006261C3">
        <w:rPr>
          <w:rFonts w:ascii="Cambria" w:hAnsi="Cambria" w:cs="Times New Roman"/>
          <w:color w:val="0F61C9"/>
          <w:sz w:val="28"/>
          <w:szCs w:val="28"/>
        </w:rPr>
        <w:br/>
      </w:r>
      <w:r w:rsidRPr="006261C3">
        <w:rPr>
          <w:rFonts w:ascii="Cambria" w:hAnsi="Cambria" w:cs="Times New Roman"/>
          <w:b/>
          <w:bCs/>
          <w:sz w:val="28"/>
          <w:szCs w:val="28"/>
        </w:rPr>
        <w:t xml:space="preserve">Subject: </w:t>
      </w:r>
      <w:r w:rsidRPr="006261C3">
        <w:rPr>
          <w:rFonts w:ascii="Cambria" w:hAnsi="Cambria" w:cs="Times New Roman"/>
          <w:b/>
          <w:bCs/>
          <w:color w:val="0F61C9"/>
          <w:sz w:val="28"/>
          <w:szCs w:val="28"/>
        </w:rPr>
        <w:t>Re: Introducing Iraqi and Nigerian friends</w:t>
      </w:r>
      <w:r w:rsidRPr="006261C3">
        <w:rPr>
          <w:rFonts w:ascii="Cambria" w:hAnsi="Cambria" w:cs="Times New Roman"/>
          <w:b/>
          <w:bCs/>
          <w:color w:val="0F61C9"/>
          <w:sz w:val="28"/>
          <w:szCs w:val="28"/>
        </w:rPr>
        <w:br/>
      </w:r>
      <w:r w:rsidRPr="006261C3">
        <w:rPr>
          <w:rFonts w:ascii="Cambria" w:hAnsi="Cambria" w:cs="Times New Roman"/>
          <w:b/>
          <w:bCs/>
          <w:sz w:val="28"/>
          <w:szCs w:val="28"/>
        </w:rPr>
        <w:t xml:space="preserve">Date: </w:t>
      </w:r>
      <w:r w:rsidRPr="006261C3">
        <w:rPr>
          <w:rFonts w:ascii="Cambria" w:hAnsi="Cambria" w:cs="Times New Roman"/>
          <w:color w:val="0F61C9"/>
          <w:sz w:val="28"/>
          <w:szCs w:val="28"/>
        </w:rPr>
        <w:t>February 4, 2013 11:47:36 AM EST</w:t>
      </w:r>
      <w:r w:rsidRPr="006261C3">
        <w:rPr>
          <w:rFonts w:ascii="Cambria" w:hAnsi="Cambria" w:cs="Times New Roman"/>
          <w:color w:val="0F61C9"/>
          <w:sz w:val="28"/>
          <w:szCs w:val="28"/>
        </w:rPr>
        <w:br/>
      </w:r>
      <w:r w:rsidRPr="006261C3">
        <w:rPr>
          <w:rFonts w:ascii="Cambria" w:hAnsi="Cambria" w:cs="Times New Roman"/>
          <w:b/>
          <w:bCs/>
          <w:sz w:val="28"/>
          <w:szCs w:val="28"/>
        </w:rPr>
        <w:t xml:space="preserve">To: </w:t>
      </w:r>
      <w:r w:rsidRPr="006261C3">
        <w:rPr>
          <w:rFonts w:ascii="Cambria" w:hAnsi="Cambria" w:cs="Times New Roman"/>
          <w:color w:val="0F61C9"/>
          <w:sz w:val="28"/>
          <w:szCs w:val="28"/>
        </w:rPr>
        <w:t>"</w:t>
      </w:r>
      <w:proofErr w:type="spellStart"/>
      <w:r w:rsidRPr="006261C3">
        <w:rPr>
          <w:rFonts w:ascii="Cambria" w:hAnsi="Cambria" w:cs="Times New Roman"/>
          <w:color w:val="0F61C9"/>
          <w:sz w:val="28"/>
          <w:szCs w:val="28"/>
        </w:rPr>
        <w:t>Tak</w:t>
      </w:r>
      <w:proofErr w:type="spellEnd"/>
      <w:r w:rsidRPr="006261C3">
        <w:rPr>
          <w:rFonts w:ascii="Cambria" w:hAnsi="Cambria" w:cs="Times New Roman"/>
          <w:color w:val="0F61C9"/>
          <w:sz w:val="28"/>
          <w:szCs w:val="28"/>
        </w:rPr>
        <w:t xml:space="preserve"> Utsumi" &lt;</w:t>
      </w:r>
      <w:hyperlink r:id="rId18" w:history="1">
        <w:r w:rsidRPr="006261C3">
          <w:rPr>
            <w:rFonts w:ascii="Cambria" w:hAnsi="Cambria" w:cs="Times New Roman"/>
            <w:color w:val="0000FF"/>
            <w:sz w:val="28"/>
            <w:szCs w:val="28"/>
            <w:u w:val="single"/>
          </w:rPr>
          <w:t>takutsumi0@gmail.com</w:t>
        </w:r>
      </w:hyperlink>
      <w:r w:rsidRPr="006261C3">
        <w:rPr>
          <w:rFonts w:ascii="Cambria" w:hAnsi="Cambria" w:cs="Times New Roman"/>
          <w:color w:val="0F61C9"/>
          <w:sz w:val="28"/>
          <w:szCs w:val="28"/>
        </w:rPr>
        <w:t>&gt;</w:t>
      </w:r>
      <w:r w:rsidRPr="006261C3">
        <w:rPr>
          <w:rFonts w:ascii="Cambria" w:hAnsi="Cambria" w:cs="Times New Roman"/>
          <w:color w:val="0F61C9"/>
          <w:sz w:val="28"/>
          <w:szCs w:val="28"/>
        </w:rPr>
        <w:br/>
      </w:r>
      <w:r w:rsidRPr="006261C3">
        <w:rPr>
          <w:rFonts w:ascii="Cambria" w:hAnsi="Cambria" w:cs="Times New Roman"/>
          <w:b/>
          <w:bCs/>
          <w:sz w:val="28"/>
          <w:szCs w:val="28"/>
        </w:rPr>
        <w:t xml:space="preserve">Reply-To: </w:t>
      </w:r>
      <w:r w:rsidRPr="006261C3">
        <w:rPr>
          <w:rFonts w:ascii="Cambria" w:hAnsi="Cambria" w:cs="Times New Roman"/>
          <w:color w:val="0F61C9"/>
          <w:sz w:val="28"/>
          <w:szCs w:val="28"/>
        </w:rPr>
        <w:t>"</w:t>
      </w:r>
      <w:hyperlink r:id="rId19" w:history="1">
        <w:r w:rsidRPr="006261C3">
          <w:rPr>
            <w:rFonts w:ascii="Cambria" w:hAnsi="Cambria" w:cs="Times New Roman"/>
            <w:color w:val="0000FF"/>
            <w:sz w:val="28"/>
            <w:szCs w:val="28"/>
            <w:u w:val="single"/>
          </w:rPr>
          <w:t>Scotta-Help-point@t-online.de</w:t>
        </w:r>
      </w:hyperlink>
      <w:r w:rsidRPr="006261C3">
        <w:rPr>
          <w:rFonts w:ascii="Cambria" w:hAnsi="Cambria" w:cs="Times New Roman"/>
          <w:color w:val="0F61C9"/>
          <w:sz w:val="28"/>
          <w:szCs w:val="28"/>
        </w:rPr>
        <w:t>" &lt;</w:t>
      </w:r>
      <w:hyperlink r:id="rId20" w:history="1">
        <w:r w:rsidRPr="006261C3">
          <w:rPr>
            <w:rFonts w:ascii="Cambria" w:hAnsi="Cambria" w:cs="Times New Roman"/>
            <w:color w:val="0000FF"/>
            <w:sz w:val="28"/>
            <w:szCs w:val="28"/>
            <w:u w:val="single"/>
          </w:rPr>
          <w:t>Scotta-Help-point@t-online.de</w:t>
        </w:r>
      </w:hyperlink>
      <w:r w:rsidRPr="006261C3">
        <w:rPr>
          <w:rFonts w:ascii="Cambria" w:hAnsi="Cambria" w:cs="Times New Roman"/>
          <w:color w:val="0F61C9"/>
          <w:sz w:val="28"/>
          <w:szCs w:val="28"/>
        </w:rPr>
        <w:t>&gt;</w:t>
      </w:r>
      <w:r w:rsidRPr="006261C3">
        <w:rPr>
          <w:rFonts w:ascii="Cambria" w:hAnsi="Cambria" w:cs="Times New Roman"/>
          <w:color w:val="0F61C9"/>
          <w:sz w:val="28"/>
          <w:szCs w:val="28"/>
        </w:rPr>
        <w:br/>
      </w:r>
      <w:r w:rsidRPr="006261C3">
        <w:rPr>
          <w:rFonts w:ascii="Cambria" w:hAnsi="Cambria" w:cs="Times New Roman"/>
          <w:color w:val="0F61C9"/>
          <w:sz w:val="28"/>
          <w:szCs w:val="28"/>
        </w:rPr>
        <w:br/>
      </w:r>
      <w:r w:rsidRPr="006261C3">
        <w:rPr>
          <w:rFonts w:ascii="Cambria" w:hAnsi="Cambria" w:cs="Times New Roman"/>
          <w:color w:val="0F61C9"/>
          <w:sz w:val="28"/>
          <w:szCs w:val="28"/>
        </w:rPr>
        <w:br/>
        <w:t xml:space="preserve">  Hi </w:t>
      </w:r>
      <w:proofErr w:type="spellStart"/>
      <w:r w:rsidRPr="006261C3">
        <w:rPr>
          <w:rFonts w:ascii="Cambria" w:hAnsi="Cambria" w:cs="Times New Roman"/>
          <w:color w:val="0F61C9"/>
          <w:sz w:val="28"/>
          <w:szCs w:val="28"/>
        </w:rPr>
        <w:t>Tak</w:t>
      </w:r>
      <w:proofErr w:type="spellEnd"/>
      <w:r w:rsidRPr="006261C3">
        <w:rPr>
          <w:rFonts w:ascii="Cambria" w:hAnsi="Cambria" w:cs="Times New Roman"/>
          <w:color w:val="0F61C9"/>
          <w:sz w:val="28"/>
          <w:szCs w:val="28"/>
        </w:rPr>
        <w:t>,</w:t>
      </w:r>
      <w:r w:rsidRPr="006261C3">
        <w:rPr>
          <w:rFonts w:ascii="Cambria" w:hAnsi="Cambria" w:cs="Times New Roman"/>
          <w:color w:val="0F61C9"/>
          <w:sz w:val="28"/>
          <w:szCs w:val="28"/>
        </w:rPr>
        <w:br/>
      </w:r>
      <w:r w:rsidRPr="006261C3">
        <w:rPr>
          <w:rFonts w:ascii="Cambria" w:hAnsi="Cambria" w:cs="Times New Roman"/>
          <w:color w:val="0F61C9"/>
          <w:sz w:val="28"/>
          <w:szCs w:val="28"/>
        </w:rPr>
        <w:br/>
        <w:t>  In attachment, please find my thank you letter for the mail you sent me yesterday.</w:t>
      </w:r>
      <w:r w:rsidRPr="006261C3">
        <w:rPr>
          <w:rFonts w:ascii="Cambria" w:hAnsi="Cambria" w:cs="Times New Roman"/>
          <w:color w:val="0F61C9"/>
          <w:sz w:val="28"/>
          <w:szCs w:val="28"/>
        </w:rPr>
        <w:br/>
      </w:r>
      <w:r w:rsidRPr="006261C3">
        <w:rPr>
          <w:rFonts w:ascii="Cambria" w:hAnsi="Cambria" w:cs="Times New Roman"/>
          <w:color w:val="0F61C9"/>
          <w:sz w:val="28"/>
          <w:szCs w:val="28"/>
        </w:rPr>
        <w:br/>
        <w:t xml:space="preserve">  I will be sending more </w:t>
      </w:r>
      <w:proofErr w:type="spellStart"/>
      <w:r w:rsidRPr="006261C3">
        <w:rPr>
          <w:rFonts w:ascii="Cambria" w:hAnsi="Cambria" w:cs="Times New Roman"/>
          <w:color w:val="0F61C9"/>
          <w:sz w:val="28"/>
          <w:szCs w:val="28"/>
        </w:rPr>
        <w:t>throughts</w:t>
      </w:r>
      <w:proofErr w:type="spellEnd"/>
      <w:r w:rsidRPr="006261C3">
        <w:rPr>
          <w:rFonts w:ascii="Cambria" w:hAnsi="Cambria" w:cs="Times New Roman"/>
          <w:color w:val="0F61C9"/>
          <w:sz w:val="28"/>
          <w:szCs w:val="28"/>
        </w:rPr>
        <w:t xml:space="preserve"> as they evolve here. </w:t>
      </w:r>
      <w:r w:rsidRPr="006261C3">
        <w:rPr>
          <w:rFonts w:ascii="Cambria" w:hAnsi="Cambria" w:cs="Times New Roman"/>
          <w:color w:val="0F61C9"/>
          <w:sz w:val="28"/>
          <w:szCs w:val="28"/>
        </w:rPr>
        <w:br/>
      </w:r>
      <w:r w:rsidRPr="006261C3">
        <w:rPr>
          <w:rFonts w:ascii="Cambria" w:hAnsi="Cambria" w:cs="Times New Roman"/>
          <w:color w:val="0F61C9"/>
          <w:sz w:val="28"/>
          <w:szCs w:val="28"/>
        </w:rPr>
        <w:br/>
        <w:t> Thanks indeed and stay in touch.</w:t>
      </w:r>
      <w:r w:rsidRPr="006261C3">
        <w:rPr>
          <w:rFonts w:ascii="Cambria" w:hAnsi="Cambria" w:cs="Times New Roman"/>
          <w:color w:val="0F61C9"/>
          <w:sz w:val="28"/>
          <w:szCs w:val="28"/>
        </w:rPr>
        <w:br/>
      </w:r>
      <w:r w:rsidRPr="006261C3">
        <w:rPr>
          <w:rFonts w:ascii="Cambria" w:hAnsi="Cambria" w:cs="Times New Roman"/>
          <w:color w:val="0F61C9"/>
          <w:sz w:val="28"/>
          <w:szCs w:val="28"/>
        </w:rPr>
        <w:br/>
        <w:t> Edwin</w:t>
      </w:r>
      <w:r w:rsidRPr="006261C3">
        <w:rPr>
          <w:rFonts w:ascii="Cambria" w:hAnsi="Cambria" w:cs="Times New Roman"/>
          <w:color w:val="0F61C9"/>
          <w:sz w:val="28"/>
          <w:szCs w:val="28"/>
        </w:rPr>
        <w:br/>
      </w:r>
      <w:r w:rsidRPr="006261C3">
        <w:rPr>
          <w:rFonts w:ascii="Cambria" w:hAnsi="Cambria" w:cs="Times New Roman"/>
          <w:color w:val="0F61C9"/>
          <w:sz w:val="28"/>
          <w:szCs w:val="28"/>
        </w:rPr>
        <w:br/>
        <w:t>++++++++++++++++++++++++++++++++++++++++++++++++++++++++++++++++++++++++</w:t>
      </w:r>
    </w:p>
    <w:p w:rsidR="006261C3" w:rsidRPr="006261C3" w:rsidRDefault="006261C3" w:rsidP="006261C3">
      <w:pPr>
        <w:spacing w:before="100" w:beforeAutospacing="1" w:after="100" w:afterAutospacing="1"/>
        <w:jc w:val="center"/>
        <w:rPr>
          <w:rFonts w:ascii="Times" w:hAnsi="Times" w:cs="Times New Roman"/>
          <w:sz w:val="20"/>
          <w:szCs w:val="20"/>
        </w:rPr>
      </w:pPr>
      <w:r>
        <w:rPr>
          <w:rFonts w:ascii="Cambria" w:hAnsi="Cambria" w:cs="Times New Roman"/>
          <w:noProof/>
          <w:color w:val="0F61C9"/>
          <w:sz w:val="28"/>
          <w:szCs w:val="28"/>
        </w:rPr>
        <w:drawing>
          <wp:inline distT="0" distB="0" distL="0" distR="0">
            <wp:extent cx="5486400" cy="423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 you letter to Tak from Prof Asemota_dated 020413 copy.pdf"/>
                    <pic:cNvPicPr/>
                  </pic:nvPicPr>
                  <pic:blipFill>
                    <a:blip r:embed="rId21">
                      <a:extLst>
                        <a:ext uri="{28A0092B-C50C-407E-A947-70E740481C1C}">
                          <a14:useLocalDpi xmlns:a14="http://schemas.microsoft.com/office/drawing/2010/main" val="0"/>
                        </a:ext>
                      </a:extLst>
                    </a:blip>
                    <a:stretch>
                      <a:fillRect/>
                    </a:stretch>
                  </pic:blipFill>
                  <pic:spPr>
                    <a:xfrm>
                      <a:off x="0" y="0"/>
                      <a:ext cx="5486400" cy="4239260"/>
                    </a:xfrm>
                    <a:prstGeom prst="rect">
                      <a:avLst/>
                    </a:prstGeom>
                  </pic:spPr>
                </pic:pic>
              </a:graphicData>
            </a:graphic>
          </wp:inline>
        </w:drawing>
      </w:r>
      <w:bookmarkStart w:id="0" w:name="_GoBack"/>
      <w:bookmarkEnd w:id="0"/>
      <w:r w:rsidRPr="006261C3">
        <w:rPr>
          <w:rFonts w:ascii="Cambria" w:hAnsi="Cambria" w:cs="Times New Roman"/>
          <w:color w:val="0F61C9"/>
          <w:sz w:val="28"/>
          <w:szCs w:val="28"/>
        </w:rPr>
        <w:br/>
      </w:r>
      <w:r w:rsidRPr="006261C3">
        <w:rPr>
          <w:rFonts w:ascii="Cambria" w:hAnsi="Cambria" w:cs="Times New Roman"/>
          <w:b/>
          <w:bCs/>
          <w:sz w:val="28"/>
          <w:szCs w:val="28"/>
        </w:rPr>
        <w:t>See more in &lt;</w:t>
      </w:r>
      <w:hyperlink r:id="rId22" w:history="1">
        <w:r w:rsidRPr="006261C3">
          <w:rPr>
            <w:rFonts w:ascii="Verdana" w:hAnsi="Verdana" w:cs="Times New Roman"/>
            <w:b/>
            <w:bCs/>
            <w:color w:val="0000FF"/>
            <w:sz w:val="20"/>
            <w:szCs w:val="20"/>
            <w:u w:val="single"/>
          </w:rPr>
          <w:t>http://tinyurl.com/adrfqn9</w:t>
        </w:r>
      </w:hyperlink>
      <w:r w:rsidRPr="006261C3">
        <w:rPr>
          <w:rFonts w:ascii="Cambria" w:hAnsi="Cambria" w:cs="Times New Roman"/>
          <w:b/>
          <w:bCs/>
          <w:sz w:val="28"/>
          <w:szCs w:val="28"/>
        </w:rPr>
        <w:t xml:space="preserve">&gt; </w:t>
      </w:r>
    </w:p>
    <w:p w:rsidR="006261C3" w:rsidRPr="006261C3" w:rsidRDefault="006261C3" w:rsidP="006261C3">
      <w:pPr>
        <w:spacing w:before="100" w:beforeAutospacing="1" w:after="100" w:afterAutospacing="1"/>
        <w:rPr>
          <w:rFonts w:ascii="Verdana" w:hAnsi="Verdana" w:cs="Times New Roman"/>
          <w:sz w:val="18"/>
          <w:szCs w:val="18"/>
        </w:rPr>
      </w:pPr>
    </w:p>
    <w:p w:rsidR="006261C3" w:rsidRPr="006261C3" w:rsidRDefault="006261C3" w:rsidP="006261C3">
      <w:pPr>
        <w:rPr>
          <w:rFonts w:ascii="Verdana" w:eastAsia="Times New Roman" w:hAnsi="Verdana" w:cs="Times New Roman"/>
          <w:sz w:val="18"/>
          <w:szCs w:val="18"/>
        </w:rPr>
      </w:pPr>
      <w:r w:rsidRPr="006261C3">
        <w:rPr>
          <w:rFonts w:ascii="Verdana" w:eastAsia="Times New Roman" w:hAnsi="Verdana" w:cs="Times New Roman"/>
          <w:sz w:val="18"/>
          <w:szCs w:val="18"/>
        </w:rPr>
        <w:pict>
          <v:rect id="_x0000_i1028" style="width:410.4pt;height:3pt" o:hrpct="950" o:hralign="center" o:hrstd="t" o:hr="t" fillcolor="#aaa" stroked="f"/>
        </w:pict>
      </w:r>
    </w:p>
    <w:p w:rsidR="0041013A" w:rsidRDefault="006261C3" w:rsidP="006261C3">
      <w:r w:rsidRPr="006261C3">
        <w:rPr>
          <w:rFonts w:ascii="Arial" w:eastAsia="Times New Roman" w:hAnsi="Arial" w:cs="Arial"/>
          <w:sz w:val="20"/>
          <w:szCs w:val="20"/>
        </w:rPr>
        <w:t>*******************************************************************************</w:t>
      </w:r>
      <w:r w:rsidRPr="006261C3">
        <w:rPr>
          <w:rFonts w:ascii="Arial" w:eastAsia="Times New Roman" w:hAnsi="Arial" w:cs="Arial"/>
          <w:sz w:val="20"/>
          <w:szCs w:val="20"/>
        </w:rPr>
        <w:br/>
        <w:t>Takeshi Utsumi, Ph.D., P.E., Chairman</w:t>
      </w:r>
      <w:r w:rsidRPr="006261C3">
        <w:rPr>
          <w:rFonts w:ascii="Arial" w:eastAsia="Times New Roman" w:hAnsi="Arial" w:cs="Arial"/>
          <w:sz w:val="20"/>
          <w:szCs w:val="20"/>
        </w:rPr>
        <w:br/>
      </w:r>
      <w:proofErr w:type="spellStart"/>
      <w:r w:rsidRPr="006261C3">
        <w:rPr>
          <w:rFonts w:ascii="Arial" w:eastAsia="Times New Roman" w:hAnsi="Arial" w:cs="Arial"/>
          <w:sz w:val="20"/>
          <w:szCs w:val="20"/>
        </w:rPr>
        <w:t>GLObal</w:t>
      </w:r>
      <w:proofErr w:type="spellEnd"/>
      <w:r w:rsidRPr="006261C3">
        <w:rPr>
          <w:rFonts w:ascii="Arial" w:eastAsia="Times New Roman" w:hAnsi="Arial" w:cs="Arial"/>
          <w:sz w:val="20"/>
          <w:szCs w:val="20"/>
        </w:rPr>
        <w:t xml:space="preserve"> Systems Analysis and Simulation Association in the U.S.A. (GLOSAS/USA)</w:t>
      </w:r>
      <w:r w:rsidRPr="006261C3">
        <w:rPr>
          <w:rFonts w:ascii="Arial" w:eastAsia="Times New Roman" w:hAnsi="Arial" w:cs="Arial"/>
          <w:sz w:val="20"/>
          <w:szCs w:val="20"/>
        </w:rPr>
        <w:br/>
        <w:t>Laureate of Lord Perry Award for Excellence in Distance Education</w:t>
      </w:r>
      <w:r w:rsidRPr="006261C3">
        <w:rPr>
          <w:rFonts w:ascii="Arial" w:eastAsia="Times New Roman" w:hAnsi="Arial" w:cs="Arial"/>
          <w:sz w:val="20"/>
          <w:szCs w:val="20"/>
        </w:rPr>
        <w:br/>
        <w:t>Founder and V.P. for Technology and Coordination of Global University System (GUS)</w:t>
      </w:r>
      <w:r w:rsidRPr="006261C3">
        <w:rPr>
          <w:rFonts w:ascii="Arial" w:eastAsia="Times New Roman" w:hAnsi="Arial" w:cs="Arial"/>
          <w:sz w:val="20"/>
          <w:szCs w:val="20"/>
        </w:rPr>
        <w:br/>
        <w:t>43-23 Colden Street, #9L, Flushing, NY 11355-5913, U.S.A.</w:t>
      </w:r>
      <w:r w:rsidRPr="006261C3">
        <w:rPr>
          <w:rFonts w:ascii="Arial" w:eastAsia="Times New Roman" w:hAnsi="Arial" w:cs="Arial"/>
          <w:sz w:val="20"/>
          <w:szCs w:val="20"/>
        </w:rPr>
        <w:br/>
        <w:t xml:space="preserve">Tel: 718-939-0928; </w:t>
      </w:r>
      <w:proofErr w:type="spellStart"/>
      <w:r w:rsidRPr="006261C3">
        <w:rPr>
          <w:rFonts w:ascii="Arial" w:eastAsia="Times New Roman" w:hAnsi="Arial" w:cs="Arial"/>
          <w:sz w:val="20"/>
          <w:szCs w:val="20"/>
        </w:rPr>
        <w:t>Cel</w:t>
      </w:r>
      <w:proofErr w:type="spellEnd"/>
      <w:r w:rsidRPr="006261C3">
        <w:rPr>
          <w:rFonts w:ascii="Arial" w:eastAsia="Times New Roman" w:hAnsi="Arial" w:cs="Arial"/>
          <w:sz w:val="20"/>
          <w:szCs w:val="20"/>
        </w:rPr>
        <w:t xml:space="preserve">: 646-589-1730; Skype: </w:t>
      </w:r>
      <w:proofErr w:type="spellStart"/>
      <w:r w:rsidRPr="006261C3">
        <w:rPr>
          <w:rFonts w:ascii="Arial" w:eastAsia="Times New Roman" w:hAnsi="Arial" w:cs="Arial"/>
          <w:sz w:val="20"/>
          <w:szCs w:val="20"/>
        </w:rPr>
        <w:t>utsumi</w:t>
      </w:r>
      <w:proofErr w:type="spellEnd"/>
      <w:r w:rsidRPr="006261C3">
        <w:rPr>
          <w:rFonts w:ascii="Arial" w:eastAsia="Times New Roman" w:hAnsi="Arial" w:cs="Arial"/>
          <w:sz w:val="20"/>
          <w:szCs w:val="20"/>
        </w:rPr>
        <w:br/>
        <w:t xml:space="preserve">Email: </w:t>
      </w:r>
      <w:hyperlink r:id="rId23" w:history="1">
        <w:r w:rsidRPr="006261C3">
          <w:rPr>
            <w:rFonts w:ascii="Arial" w:eastAsia="Times New Roman" w:hAnsi="Arial" w:cs="Arial"/>
            <w:color w:val="0000FF"/>
            <w:sz w:val="20"/>
            <w:szCs w:val="20"/>
            <w:u w:val="single"/>
          </w:rPr>
          <w:t>takutsumi0@gmail.com</w:t>
        </w:r>
      </w:hyperlink>
      <w:r w:rsidRPr="006261C3">
        <w:rPr>
          <w:rFonts w:ascii="Arial" w:eastAsia="Times New Roman" w:hAnsi="Arial" w:cs="Arial"/>
          <w:sz w:val="20"/>
          <w:szCs w:val="20"/>
        </w:rPr>
        <w:t xml:space="preserve">, Web: </w:t>
      </w:r>
      <w:hyperlink r:id="rId24" w:history="1">
        <w:r w:rsidRPr="006261C3">
          <w:rPr>
            <w:rFonts w:ascii="Arial" w:eastAsia="Times New Roman" w:hAnsi="Arial" w:cs="Arial"/>
            <w:color w:val="0000FF"/>
            <w:sz w:val="20"/>
            <w:szCs w:val="20"/>
            <w:u w:val="single"/>
          </w:rPr>
          <w:t>http://www.friends-partners.org/GLOSAS/</w:t>
        </w:r>
      </w:hyperlink>
      <w:r w:rsidRPr="006261C3">
        <w:rPr>
          <w:rFonts w:ascii="Arial" w:eastAsia="Times New Roman" w:hAnsi="Arial" w:cs="Arial"/>
          <w:sz w:val="20"/>
          <w:szCs w:val="20"/>
        </w:rPr>
        <w:br/>
        <w:t>U.S./IRS Employer ID: 11-2999676 &lt;</w:t>
      </w:r>
      <w:hyperlink r:id="rId25" w:history="1">
        <w:r w:rsidRPr="006261C3">
          <w:rPr>
            <w:rFonts w:ascii="Arial" w:eastAsia="Times New Roman" w:hAnsi="Arial" w:cs="Arial"/>
            <w:color w:val="0000FF"/>
            <w:sz w:val="20"/>
            <w:szCs w:val="20"/>
            <w:u w:val="single"/>
          </w:rPr>
          <w:t>http://tinyurl.com/534gxc</w:t>
        </w:r>
      </w:hyperlink>
      <w:r w:rsidRPr="006261C3">
        <w:rPr>
          <w:rFonts w:ascii="Arial" w:eastAsia="Times New Roman" w:hAnsi="Arial" w:cs="Arial"/>
          <w:sz w:val="20"/>
          <w:szCs w:val="20"/>
        </w:rPr>
        <w:t>&gt;</w:t>
      </w:r>
      <w:r w:rsidRPr="006261C3">
        <w:rPr>
          <w:rFonts w:ascii="Arial" w:eastAsia="Times New Roman" w:hAnsi="Arial" w:cs="Arial"/>
          <w:sz w:val="20"/>
          <w:szCs w:val="20"/>
        </w:rPr>
        <w:br/>
        <w:t>New York State Tax Exempt ID: 217837 &lt;</w:t>
      </w:r>
      <w:hyperlink r:id="rId26" w:history="1">
        <w:r w:rsidRPr="006261C3">
          <w:rPr>
            <w:rFonts w:ascii="Arial" w:eastAsia="Times New Roman" w:hAnsi="Arial" w:cs="Arial"/>
            <w:color w:val="0000FF"/>
            <w:sz w:val="20"/>
            <w:szCs w:val="20"/>
            <w:u w:val="single"/>
          </w:rPr>
          <w:t>http://tinyurl.com/47wqbo</w:t>
        </w:r>
      </w:hyperlink>
      <w:r w:rsidRPr="006261C3">
        <w:rPr>
          <w:rFonts w:ascii="Arial" w:eastAsia="Times New Roman" w:hAnsi="Arial" w:cs="Arial"/>
          <w:sz w:val="20"/>
          <w:szCs w:val="20"/>
        </w:rPr>
        <w:t>&gt;</w:t>
      </w:r>
      <w:r w:rsidRPr="006261C3">
        <w:rPr>
          <w:rFonts w:ascii="Arial" w:eastAsia="Times New Roman" w:hAnsi="Arial" w:cs="Arial"/>
          <w:sz w:val="20"/>
          <w:szCs w:val="20"/>
        </w:rPr>
        <w:br/>
      </w:r>
      <w:r w:rsidRPr="006261C3">
        <w:rPr>
          <w:rFonts w:ascii="Arial" w:eastAsia="Times New Roman" w:hAnsi="Arial" w:cs="Arial"/>
          <w:b/>
          <w:bCs/>
          <w:color w:val="FF0000"/>
          <w:sz w:val="20"/>
          <w:szCs w:val="20"/>
        </w:rPr>
        <w:t>Google Profiles &lt;</w:t>
      </w:r>
      <w:hyperlink r:id="rId27" w:history="1">
        <w:r w:rsidRPr="006261C3">
          <w:rPr>
            <w:rFonts w:ascii="Arial" w:eastAsia="Times New Roman" w:hAnsi="Arial" w:cs="Arial"/>
            <w:b/>
            <w:bCs/>
            <w:color w:val="0000FF"/>
            <w:sz w:val="20"/>
            <w:szCs w:val="20"/>
            <w:u w:val="single"/>
          </w:rPr>
          <w:t>https://profiles.google.com/takutsumi0/about</w:t>
        </w:r>
      </w:hyperlink>
      <w:r w:rsidRPr="006261C3">
        <w:rPr>
          <w:rFonts w:ascii="Arial" w:eastAsia="Times New Roman" w:hAnsi="Arial" w:cs="Arial"/>
          <w:b/>
          <w:bCs/>
          <w:color w:val="FF0000"/>
          <w:sz w:val="20"/>
          <w:szCs w:val="20"/>
        </w:rPr>
        <w:t>&gt;</w:t>
      </w:r>
      <w:r w:rsidRPr="006261C3">
        <w:rPr>
          <w:rFonts w:ascii="Arial" w:eastAsia="Times New Roman" w:hAnsi="Arial" w:cs="Arial"/>
          <w:b/>
          <w:bCs/>
          <w:color w:val="FF0000"/>
          <w:sz w:val="20"/>
          <w:szCs w:val="20"/>
        </w:rPr>
        <w:br/>
      </w:r>
      <w:r w:rsidRPr="006261C3">
        <w:rPr>
          <w:rFonts w:ascii="Arial" w:eastAsia="Times New Roman" w:hAnsi="Arial" w:cs="Arial"/>
          <w:color w:val="0000FF"/>
          <w:sz w:val="20"/>
          <w:szCs w:val="20"/>
        </w:rPr>
        <w:t>Facebook</w:t>
      </w:r>
      <w:r w:rsidRPr="006261C3">
        <w:rPr>
          <w:rFonts w:ascii="Arial" w:eastAsia="Times New Roman" w:hAnsi="Arial" w:cs="Arial"/>
          <w:sz w:val="20"/>
          <w:szCs w:val="20"/>
        </w:rPr>
        <w:t xml:space="preserve"> &lt;</w:t>
      </w:r>
      <w:hyperlink r:id="rId28" w:history="1">
        <w:r w:rsidRPr="006261C3">
          <w:rPr>
            <w:rFonts w:ascii="Arial" w:eastAsia="Times New Roman" w:hAnsi="Arial" w:cs="Arial"/>
            <w:color w:val="0000FF"/>
            <w:sz w:val="20"/>
            <w:szCs w:val="20"/>
            <w:u w:val="single"/>
          </w:rPr>
          <w:t>http://www.facebook.com/GlobalEarlyWarningSystemsgews</w:t>
        </w:r>
      </w:hyperlink>
      <w:r w:rsidRPr="006261C3">
        <w:rPr>
          <w:rFonts w:ascii="Arial" w:eastAsia="Times New Roman" w:hAnsi="Arial" w:cs="Arial"/>
          <w:color w:val="065FEB"/>
          <w:sz w:val="20"/>
          <w:szCs w:val="20"/>
        </w:rPr>
        <w:t>&gt;</w:t>
      </w:r>
      <w:r w:rsidRPr="006261C3">
        <w:rPr>
          <w:rFonts w:ascii="Arial" w:eastAsia="Times New Roman" w:hAnsi="Arial" w:cs="Arial"/>
          <w:color w:val="065FEB"/>
          <w:sz w:val="20"/>
          <w:szCs w:val="20"/>
        </w:rPr>
        <w:br/>
      </w:r>
      <w:r w:rsidRPr="006261C3">
        <w:rPr>
          <w:rFonts w:ascii="Arial" w:eastAsia="Times New Roman" w:hAnsi="Arial" w:cs="Arial"/>
          <w:color w:val="FF00FF"/>
          <w:sz w:val="20"/>
          <w:szCs w:val="20"/>
        </w:rPr>
        <w:t>List Distribution</w:t>
      </w:r>
      <w:r w:rsidRPr="006261C3">
        <w:rPr>
          <w:rFonts w:ascii="Arial" w:eastAsia="Times New Roman" w:hAnsi="Arial" w:cs="Arial"/>
          <w:sz w:val="20"/>
          <w:szCs w:val="20"/>
        </w:rPr>
        <w:t xml:space="preserve"> &lt;</w:t>
      </w:r>
      <w:hyperlink r:id="rId29" w:history="1">
        <w:r w:rsidRPr="006261C3">
          <w:rPr>
            <w:rFonts w:ascii="Arial" w:eastAsia="Times New Roman" w:hAnsi="Arial" w:cs="Arial"/>
            <w:color w:val="0000FF"/>
            <w:sz w:val="20"/>
            <w:szCs w:val="20"/>
            <w:u w:val="single"/>
          </w:rPr>
          <w:t>http://tinyurl.com/2fzx23e</w:t>
        </w:r>
      </w:hyperlink>
      <w:r w:rsidRPr="006261C3">
        <w:rPr>
          <w:rFonts w:ascii="Arial" w:eastAsia="Times New Roman" w:hAnsi="Arial" w:cs="Arial"/>
          <w:sz w:val="20"/>
          <w:szCs w:val="20"/>
        </w:rPr>
        <w:t>&gt;</w:t>
      </w:r>
      <w:r w:rsidRPr="006261C3">
        <w:rPr>
          <w:rFonts w:ascii="Arial" w:eastAsia="Times New Roman" w:hAnsi="Arial" w:cs="Arial"/>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C3"/>
    <w:rsid w:val="0041013A"/>
    <w:rsid w:val="00492CD8"/>
    <w:rsid w:val="006261C3"/>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61C3"/>
    <w:rPr>
      <w:color w:val="0000FF"/>
      <w:u w:val="single"/>
    </w:rPr>
  </w:style>
  <w:style w:type="paragraph" w:styleId="NormalWeb">
    <w:name w:val="Normal (Web)"/>
    <w:basedOn w:val="Normal"/>
    <w:uiPriority w:val="99"/>
    <w:semiHidden/>
    <w:unhideWhenUsed/>
    <w:rsid w:val="006261C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261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61C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61C3"/>
    <w:rPr>
      <w:color w:val="0000FF"/>
      <w:u w:val="single"/>
    </w:rPr>
  </w:style>
  <w:style w:type="paragraph" w:styleId="NormalWeb">
    <w:name w:val="Normal (Web)"/>
    <w:basedOn w:val="Normal"/>
    <w:uiPriority w:val="99"/>
    <w:semiHidden/>
    <w:unhideWhenUsed/>
    <w:rsid w:val="006261C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261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61C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078145">
      <w:bodyDiv w:val="1"/>
      <w:marLeft w:val="0"/>
      <w:marRight w:val="0"/>
      <w:marTop w:val="0"/>
      <w:marBottom w:val="0"/>
      <w:divBdr>
        <w:top w:val="none" w:sz="0" w:space="0" w:color="auto"/>
        <w:left w:val="none" w:sz="0" w:space="0" w:color="auto"/>
        <w:bottom w:val="none" w:sz="0" w:space="0" w:color="auto"/>
        <w:right w:val="none" w:sz="0" w:space="0" w:color="auto"/>
      </w:divBdr>
      <w:divsChild>
        <w:div w:id="1713263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Scotta-Help-point@t-online.de" TargetMode="External"/><Relationship Id="rId20" Type="http://schemas.openxmlformats.org/officeDocument/2006/relationships/hyperlink" Target="Scotta-Help-point@t-online.de" TargetMode="External"/><Relationship Id="rId21" Type="http://schemas.openxmlformats.org/officeDocument/2006/relationships/image" Target="media/image1.png"/><Relationship Id="rId22" Type="http://schemas.openxmlformats.org/officeDocument/2006/relationships/hyperlink" Target="http://tinyurl.com/adrfqn9" TargetMode="External"/><Relationship Id="rId23" Type="http://schemas.openxmlformats.org/officeDocument/2006/relationships/hyperlink" Target="takutsumi0@gmail.com" TargetMode="External"/><Relationship Id="rId24" Type="http://schemas.openxmlformats.org/officeDocument/2006/relationships/hyperlink" Target="http://www.friends-partners.org/GLOSAS/" TargetMode="External"/><Relationship Id="rId25" Type="http://schemas.openxmlformats.org/officeDocument/2006/relationships/hyperlink" Target="http://tinyurl.com/534gxc" TargetMode="External"/><Relationship Id="rId26" Type="http://schemas.openxmlformats.org/officeDocument/2006/relationships/hyperlink" Target="http://tinyurl.com/47wqbo" TargetMode="External"/><Relationship Id="rId27" Type="http://schemas.openxmlformats.org/officeDocument/2006/relationships/hyperlink" Target="https://profiles.google.com/takutsumi0/about" TargetMode="External"/><Relationship Id="rId28" Type="http://schemas.openxmlformats.org/officeDocument/2006/relationships/hyperlink" Target="http://www.facebook.com/GlobalEarlyWarningSystemsgews" TargetMode="External"/><Relationship Id="rId29" Type="http://schemas.openxmlformats.org/officeDocument/2006/relationships/hyperlink" Target="http://tinyurl.com/2fzx23e"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Scotta-Help-point@t-online.de" TargetMode="External"/><Relationship Id="rId11" Type="http://schemas.openxmlformats.org/officeDocument/2006/relationships/hyperlink" Target="takutsumi0@gmail.com" TargetMode="External"/><Relationship Id="rId12" Type="http://schemas.openxmlformats.org/officeDocument/2006/relationships/hyperlink" Target="robert.harari@stevens.edu" TargetMode="External"/><Relationship Id="rId13" Type="http://schemas.openxmlformats.org/officeDocument/2006/relationships/hyperlink" Target="Scotta-Help-point@t-online.de" TargetMode="External"/><Relationship Id="rId14" Type="http://schemas.openxmlformats.org/officeDocument/2006/relationships/hyperlink" Target="Scotta-Help-point@t-online.de" TargetMode="External"/><Relationship Id="rId15" Type="http://schemas.openxmlformats.org/officeDocument/2006/relationships/hyperlink" Target="Scotta-Help-point@t-online.de" TargetMode="External"/><Relationship Id="rId16" Type="http://schemas.openxmlformats.org/officeDocument/2006/relationships/hyperlink" Target="Scotta-Help-point@t-online.de" TargetMode="External"/><Relationship Id="rId17" Type="http://schemas.openxmlformats.org/officeDocument/2006/relationships/hyperlink" Target="Scotta-Help-point@t-online.de" TargetMode="External"/><Relationship Id="rId18" Type="http://schemas.openxmlformats.org/officeDocument/2006/relationships/hyperlink" Target="takutsumi0@gmail.com" TargetMode="External"/><Relationship Id="rId19" Type="http://schemas.openxmlformats.org/officeDocument/2006/relationships/hyperlink" Target="Scotta-Help-point@t-online.d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Scotta-Help-point@t-online.de" TargetMode="External"/><Relationship Id="rId7" Type="http://schemas.openxmlformats.org/officeDocument/2006/relationships/hyperlink" Target="http://tinyurl.com/bmo9lj" TargetMode="External"/><Relationship Id="rId8" Type="http://schemas.openxmlformats.org/officeDocument/2006/relationships/hyperlink" Target="http://tinyurl.com/adrfqn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1662</Words>
  <Characters>9480</Characters>
  <Application>Microsoft Macintosh Word</Application>
  <DocSecurity>0</DocSecurity>
  <Lines>79</Lines>
  <Paragraphs>22</Paragraphs>
  <ScaleCrop>false</ScaleCrop>
  <Company>GLOSAS/USA</Company>
  <LinksUpToDate>false</LinksUpToDate>
  <CharactersWithSpaces>11120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2013-02-14T00:58:00Z</dcterms:created>
  <dcterms:modified xsi:type="dcterms:W3CDTF">2013-02-14T01:10:00Z</dcterms:modified>
</cp:coreProperties>
</file>